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F8D" w:rsidRDefault="00FD7F8D">
      <w:pPr>
        <w:widowControl w:val="0"/>
        <w:pBdr>
          <w:top w:val="nil"/>
          <w:left w:val="nil"/>
          <w:bottom w:val="nil"/>
          <w:right w:val="nil"/>
          <w:between w:val="nil"/>
        </w:pBdr>
        <w:spacing w:line="276" w:lineRule="auto"/>
      </w:pPr>
    </w:p>
    <w:p w:rsidR="00FD7F8D" w:rsidRDefault="00FD7F8D">
      <w:pPr>
        <w:rPr>
          <w:sz w:val="28"/>
          <w:szCs w:val="28"/>
        </w:rPr>
      </w:pPr>
    </w:p>
    <w:p w:rsidR="00FD7F8D" w:rsidRDefault="00FD7F8D">
      <w:pPr>
        <w:jc w:val="center"/>
        <w:rPr>
          <w:sz w:val="28"/>
          <w:szCs w:val="28"/>
        </w:rPr>
      </w:pPr>
    </w:p>
    <w:p w:rsidR="00FD7F8D" w:rsidRDefault="00FD7F8D">
      <w:pPr>
        <w:jc w:val="center"/>
        <w:rPr>
          <w:sz w:val="28"/>
          <w:szCs w:val="28"/>
        </w:rPr>
      </w:pPr>
    </w:p>
    <w:p w:rsidR="00FD7F8D" w:rsidRDefault="006F071B">
      <w:pPr>
        <w:keepNext/>
        <w:pBdr>
          <w:top w:val="nil"/>
          <w:left w:val="nil"/>
          <w:bottom w:val="nil"/>
          <w:right w:val="nil"/>
          <w:between w:val="nil"/>
        </w:pBdr>
        <w:jc w:val="center"/>
        <w:rPr>
          <w:b/>
          <w:color w:val="000000"/>
          <w:sz w:val="28"/>
          <w:szCs w:val="28"/>
        </w:rPr>
      </w:pPr>
      <w:r>
        <w:rPr>
          <w:b/>
          <w:color w:val="000000"/>
          <w:sz w:val="28"/>
          <w:szCs w:val="28"/>
        </w:rPr>
        <w:t>ДУБРОВИЦЬКА МІСЬКА РАДА</w:t>
      </w:r>
      <w:r w:rsidR="00FD7F8D" w:rsidRPr="00FD7F8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3.95pt;margin-top:-53.45pt;width:34pt;height:48.2pt;z-index:-251658752;visibility:visible;mso-position-horizontal-relative:margin;mso-position-vertical-relative:text">
            <v:imagedata r:id="rId7" o:title=""/>
            <w10:wrap anchorx="margin"/>
          </v:shape>
        </w:pict>
      </w:r>
    </w:p>
    <w:p w:rsidR="00FD7F8D" w:rsidRDefault="006F071B">
      <w:pPr>
        <w:jc w:val="center"/>
        <w:rPr>
          <w:sz w:val="28"/>
          <w:szCs w:val="28"/>
        </w:rPr>
      </w:pPr>
      <w:r>
        <w:rPr>
          <w:b/>
          <w:sz w:val="28"/>
          <w:szCs w:val="28"/>
        </w:rPr>
        <w:t>ВИКОНАВЧИЙ КОМІТЕТ</w:t>
      </w:r>
    </w:p>
    <w:p w:rsidR="00FD7F8D" w:rsidRDefault="00FD7F8D">
      <w:pPr>
        <w:jc w:val="center"/>
        <w:rPr>
          <w:b/>
          <w:sz w:val="28"/>
          <w:szCs w:val="28"/>
        </w:rPr>
      </w:pPr>
    </w:p>
    <w:p w:rsidR="00FD7F8D" w:rsidRDefault="006F071B">
      <w:pPr>
        <w:jc w:val="center"/>
        <w:rPr>
          <w:b/>
          <w:sz w:val="28"/>
          <w:szCs w:val="28"/>
        </w:rPr>
      </w:pPr>
      <w:r>
        <w:rPr>
          <w:b/>
          <w:sz w:val="28"/>
          <w:szCs w:val="28"/>
        </w:rPr>
        <w:t>РІШЕННЯ</w:t>
      </w:r>
    </w:p>
    <w:p w:rsidR="00FD7F8D" w:rsidRDefault="00FD7F8D">
      <w:pPr>
        <w:rPr>
          <w:sz w:val="28"/>
          <w:szCs w:val="28"/>
        </w:rPr>
      </w:pPr>
    </w:p>
    <w:p w:rsidR="00FD7F8D" w:rsidRDefault="006F071B">
      <w:pPr>
        <w:rPr>
          <w:sz w:val="28"/>
          <w:szCs w:val="28"/>
        </w:rPr>
      </w:pPr>
      <w:r>
        <w:rPr>
          <w:sz w:val="28"/>
          <w:szCs w:val="28"/>
        </w:rPr>
        <w:t xml:space="preserve">10.03.2023     </w:t>
      </w:r>
      <w:r>
        <w:rPr>
          <w:sz w:val="28"/>
          <w:szCs w:val="28"/>
        </w:rPr>
        <w:tab/>
        <w:t xml:space="preserve">            </w:t>
      </w:r>
      <w:r>
        <w:rPr>
          <w:sz w:val="28"/>
          <w:szCs w:val="28"/>
        </w:rPr>
        <w:tab/>
        <w:t xml:space="preserve">     м. Дубровиця</w:t>
      </w:r>
      <w:r>
        <w:rPr>
          <w:sz w:val="28"/>
          <w:szCs w:val="28"/>
        </w:rPr>
        <w:tab/>
        <w:t xml:space="preserve">                    № 34</w:t>
      </w:r>
    </w:p>
    <w:p w:rsidR="00FD7F8D" w:rsidRDefault="00FD7F8D">
      <w:pPr>
        <w:rPr>
          <w:b/>
          <w:sz w:val="28"/>
          <w:szCs w:val="28"/>
        </w:rPr>
      </w:pPr>
    </w:p>
    <w:p w:rsidR="00FD7F8D" w:rsidRDefault="00FD7F8D">
      <w:pPr>
        <w:rPr>
          <w:sz w:val="28"/>
          <w:szCs w:val="28"/>
        </w:rPr>
      </w:pPr>
    </w:p>
    <w:p w:rsidR="00FD7F8D" w:rsidRDefault="00FD7F8D">
      <w:pPr>
        <w:rPr>
          <w:sz w:val="28"/>
          <w:szCs w:val="28"/>
        </w:rPr>
      </w:pPr>
    </w:p>
    <w:p w:rsidR="00FD7F8D" w:rsidRDefault="006F071B">
      <w:pPr>
        <w:pStyle w:val="1"/>
        <w:spacing w:before="0" w:after="0"/>
        <w:ind w:right="5102"/>
        <w:jc w:val="both"/>
        <w:rPr>
          <w:rFonts w:ascii="Times New Roman" w:hAnsi="Times New Roman"/>
          <w:b w:val="0"/>
          <w:sz w:val="28"/>
          <w:szCs w:val="28"/>
        </w:rPr>
      </w:pPr>
      <w:r>
        <w:rPr>
          <w:rFonts w:ascii="Times New Roman" w:hAnsi="Times New Roman"/>
          <w:b w:val="0"/>
          <w:sz w:val="28"/>
          <w:szCs w:val="28"/>
        </w:rPr>
        <w:t>Про організацію обліку дітей дошкільного, шкільного віку та учнів на території Дубровицької міської ради</w:t>
      </w:r>
    </w:p>
    <w:p w:rsidR="00FD7F8D" w:rsidRDefault="00FD7F8D">
      <w:pPr>
        <w:rPr>
          <w:sz w:val="28"/>
          <w:szCs w:val="28"/>
        </w:rPr>
      </w:pPr>
    </w:p>
    <w:p w:rsidR="00FD7F8D" w:rsidRDefault="00FD7F8D">
      <w:pPr>
        <w:rPr>
          <w:sz w:val="28"/>
          <w:szCs w:val="28"/>
        </w:rPr>
      </w:pPr>
    </w:p>
    <w:p w:rsidR="00FD7F8D" w:rsidRDefault="00FD7F8D">
      <w:pPr>
        <w:rPr>
          <w:sz w:val="28"/>
          <w:szCs w:val="28"/>
        </w:rPr>
      </w:pPr>
    </w:p>
    <w:p w:rsidR="00FD7F8D" w:rsidRDefault="006F071B">
      <w:pPr>
        <w:ind w:firstLine="567"/>
        <w:jc w:val="both"/>
        <w:rPr>
          <w:sz w:val="28"/>
          <w:szCs w:val="28"/>
        </w:rPr>
      </w:pPr>
      <w:r>
        <w:rPr>
          <w:sz w:val="28"/>
          <w:szCs w:val="28"/>
        </w:rPr>
        <w:t>Керуючись підпунктом 4 пункту «б» статті 32, ст.ст. 52,59   Закону України «Про місцеве самоврядування в Україні»,</w:t>
      </w:r>
      <w:r>
        <w:rPr>
          <w:color w:val="FF0000"/>
          <w:sz w:val="28"/>
          <w:szCs w:val="28"/>
        </w:rPr>
        <w:t xml:space="preserve"> </w:t>
      </w:r>
      <w:r>
        <w:rPr>
          <w:sz w:val="28"/>
          <w:szCs w:val="28"/>
        </w:rPr>
        <w:t>відповідно до</w:t>
      </w:r>
      <w:r>
        <w:rPr>
          <w:color w:val="FF0000"/>
          <w:sz w:val="28"/>
          <w:szCs w:val="28"/>
        </w:rPr>
        <w:t xml:space="preserve"> </w:t>
      </w:r>
      <w:r>
        <w:rPr>
          <w:sz w:val="28"/>
          <w:szCs w:val="28"/>
        </w:rPr>
        <w:t>ст. 66 Закону України «Про освіту», ст.ст. 8, 18 Закону України «Про повну загальну середню освіту», ст.ст. 2, 6 Закону України</w:t>
      </w:r>
      <w:r>
        <w:rPr>
          <w:sz w:val="28"/>
          <w:szCs w:val="28"/>
        </w:rPr>
        <w:t xml:space="preserve"> «Про захист персональних даних», ст.ст. 4, 5 Закону України «Про органи і служби у справах дітей та спеціальні установи для дітей», ст.ст. 1, 5 Закону України «Про інформацію», на виконання  Постанови Кабінету Міністрів України від 13 вересня 2017 року  №</w:t>
      </w:r>
      <w:r>
        <w:rPr>
          <w:sz w:val="28"/>
          <w:szCs w:val="28"/>
        </w:rPr>
        <w:t>684 «Про затвердження Порядку ведення обліку дітей дошкільного, шкільного віку та учнів» (із змінами, внесеними згідно з Постановами Кабінету Міністрів № 806 від 19.09.2018, № 681 від 17.07.2019), з метою забезпечення  здобуття громадянами України дошкільн</w:t>
      </w:r>
      <w:r>
        <w:rPr>
          <w:sz w:val="28"/>
          <w:szCs w:val="28"/>
        </w:rPr>
        <w:t>ої, повної загальної середньої освіти, створення та постійного оновлення реєстру дітей дошкільного та шкільного віку, які проживають чи перебувають на території Дубровицької міської ради, виконавчий комітет  міської ради</w:t>
      </w:r>
    </w:p>
    <w:p w:rsidR="00FD7F8D" w:rsidRDefault="00FD7F8D">
      <w:pPr>
        <w:ind w:firstLine="708"/>
        <w:jc w:val="both"/>
        <w:rPr>
          <w:sz w:val="28"/>
          <w:szCs w:val="28"/>
        </w:rPr>
      </w:pPr>
    </w:p>
    <w:p w:rsidR="00FD7F8D" w:rsidRDefault="006F071B">
      <w:pPr>
        <w:rPr>
          <w:sz w:val="28"/>
          <w:szCs w:val="28"/>
        </w:rPr>
      </w:pPr>
      <w:r>
        <w:rPr>
          <w:sz w:val="28"/>
          <w:szCs w:val="28"/>
        </w:rPr>
        <w:t>ВИРІШИВ:</w:t>
      </w:r>
    </w:p>
    <w:p w:rsidR="00FD7F8D" w:rsidRDefault="00FD7F8D">
      <w:pPr>
        <w:jc w:val="both"/>
        <w:rPr>
          <w:sz w:val="28"/>
          <w:szCs w:val="28"/>
        </w:rPr>
      </w:pPr>
    </w:p>
    <w:p w:rsidR="00FD7F8D" w:rsidRDefault="006F071B">
      <w:pPr>
        <w:pStyle w:val="1"/>
        <w:spacing w:before="0" w:after="0"/>
        <w:ind w:firstLine="567"/>
        <w:jc w:val="both"/>
        <w:rPr>
          <w:rFonts w:ascii="Times New Roman" w:hAnsi="Times New Roman"/>
          <w:b w:val="0"/>
          <w:sz w:val="28"/>
          <w:szCs w:val="28"/>
        </w:rPr>
      </w:pPr>
      <w:r>
        <w:rPr>
          <w:rFonts w:ascii="Times New Roman" w:hAnsi="Times New Roman"/>
          <w:b w:val="0"/>
          <w:sz w:val="28"/>
          <w:szCs w:val="28"/>
        </w:rPr>
        <w:t>1. Організувати облік ді</w:t>
      </w:r>
      <w:r>
        <w:rPr>
          <w:rFonts w:ascii="Times New Roman" w:hAnsi="Times New Roman"/>
          <w:b w:val="0"/>
          <w:sz w:val="28"/>
          <w:szCs w:val="28"/>
        </w:rPr>
        <w:t>тей дошкільного, шкільного віку та учнів, які проживають на території Дубровицької міської ради, шляхом створення та постійного оновлення реєстру даних про них.</w:t>
      </w:r>
    </w:p>
    <w:p w:rsidR="00FD7F8D" w:rsidRDefault="006F071B">
      <w:pPr>
        <w:ind w:firstLine="567"/>
        <w:jc w:val="both"/>
        <w:rPr>
          <w:sz w:val="28"/>
          <w:szCs w:val="28"/>
        </w:rPr>
      </w:pPr>
      <w:r>
        <w:rPr>
          <w:sz w:val="28"/>
          <w:szCs w:val="28"/>
        </w:rPr>
        <w:t>2. Призначити відділ  освіти, культури, туризму, молоді та спорту  Дубровицької міської ради ві</w:t>
      </w:r>
      <w:r>
        <w:rPr>
          <w:sz w:val="28"/>
          <w:szCs w:val="28"/>
        </w:rPr>
        <w:t>дповідальним за створення та постійне оновлення  реєстру.</w:t>
      </w:r>
    </w:p>
    <w:p w:rsidR="00FD7F8D" w:rsidRDefault="006F071B">
      <w:pPr>
        <w:ind w:firstLine="567"/>
        <w:jc w:val="both"/>
        <w:rPr>
          <w:sz w:val="28"/>
          <w:szCs w:val="28"/>
        </w:rPr>
      </w:pPr>
      <w:r>
        <w:rPr>
          <w:sz w:val="28"/>
          <w:szCs w:val="28"/>
        </w:rPr>
        <w:t>3. Закріпити за  закладами освіти прилеглі населені пункти (села, вулиці), як території обслуговування освітніх закладів ( додаток 1).</w:t>
      </w:r>
    </w:p>
    <w:p w:rsidR="00FD7F8D" w:rsidRDefault="006F071B">
      <w:pPr>
        <w:ind w:firstLine="567"/>
        <w:jc w:val="both"/>
        <w:rPr>
          <w:sz w:val="28"/>
          <w:szCs w:val="28"/>
        </w:rPr>
      </w:pPr>
      <w:r>
        <w:rPr>
          <w:sz w:val="28"/>
          <w:szCs w:val="28"/>
        </w:rPr>
        <w:t>4.  Доручити відділу освіти культури, туризму, молоді та спорту</w:t>
      </w:r>
      <w:r>
        <w:rPr>
          <w:sz w:val="28"/>
          <w:szCs w:val="28"/>
        </w:rPr>
        <w:t xml:space="preserve">  Дубровицької міської ради забезпечувати співпрацю зі службою у справах </w:t>
      </w:r>
      <w:r>
        <w:rPr>
          <w:sz w:val="28"/>
          <w:szCs w:val="28"/>
        </w:rPr>
        <w:lastRenderedPageBreak/>
        <w:t>дітей міської ради,  відділенням поліції №1 Сарненського РВП ГУНП в Рівненській області при ведення обліку дітей дошкільного, шкільного віку та учнів, які проживають на території Дубр</w:t>
      </w:r>
      <w:r>
        <w:rPr>
          <w:sz w:val="28"/>
          <w:szCs w:val="28"/>
        </w:rPr>
        <w:t xml:space="preserve">овицької міської ради дошкільного, шкільного віку та учнів, які проживають на території Дубровицької міської ради. </w:t>
      </w:r>
    </w:p>
    <w:p w:rsidR="00FD7F8D" w:rsidRDefault="006F071B">
      <w:pPr>
        <w:ind w:firstLine="567"/>
        <w:jc w:val="both"/>
        <w:rPr>
          <w:sz w:val="28"/>
          <w:szCs w:val="28"/>
        </w:rPr>
      </w:pPr>
      <w:r>
        <w:rPr>
          <w:sz w:val="28"/>
          <w:szCs w:val="28"/>
        </w:rPr>
        <w:t>5. Обробку та захист персональних даних  дітей шкільного віку та учнів, під час їх обліку, здійснювати відповідно до вимог Закону України «П</w:t>
      </w:r>
      <w:r>
        <w:rPr>
          <w:sz w:val="28"/>
          <w:szCs w:val="28"/>
        </w:rPr>
        <w:t>ро захист персональних даних».</w:t>
      </w:r>
    </w:p>
    <w:p w:rsidR="00FD7F8D" w:rsidRDefault="006F071B">
      <w:pPr>
        <w:ind w:firstLine="567"/>
        <w:jc w:val="both"/>
        <w:rPr>
          <w:sz w:val="28"/>
          <w:szCs w:val="28"/>
        </w:rPr>
      </w:pPr>
      <w:r>
        <w:rPr>
          <w:sz w:val="28"/>
          <w:szCs w:val="28"/>
        </w:rPr>
        <w:t xml:space="preserve">6. Доручити  старості Сварицевицького старостинського округу створення та постійне оновлення реєстру дітей дошкільного, шкільного віку та учнів на території відповідного старостинського округу (села Сварицевичі, села Зелень, </w:t>
      </w:r>
      <w:r>
        <w:rPr>
          <w:sz w:val="28"/>
          <w:szCs w:val="28"/>
        </w:rPr>
        <w:t>села Лісове, села Озерськ).</w:t>
      </w:r>
    </w:p>
    <w:p w:rsidR="00FD7F8D" w:rsidRDefault="006F071B">
      <w:pPr>
        <w:ind w:firstLine="567"/>
        <w:jc w:val="both"/>
        <w:rPr>
          <w:sz w:val="28"/>
          <w:szCs w:val="28"/>
        </w:rPr>
      </w:pPr>
      <w:r>
        <w:rPr>
          <w:sz w:val="28"/>
          <w:szCs w:val="28"/>
        </w:rPr>
        <w:t>7. Доручити  старості Селецького старостинського округу створення та постійне оновлення реєстру дітей дошкільного, шкільного віку та учнів на території відповідного старостинського округу (села Селець, села Ясинець, села Лютинсь</w:t>
      </w:r>
      <w:r>
        <w:rPr>
          <w:sz w:val="28"/>
          <w:szCs w:val="28"/>
        </w:rPr>
        <w:t>к, села Мочулище, села Острівці, села Крупове).</w:t>
      </w:r>
    </w:p>
    <w:p w:rsidR="00FD7F8D" w:rsidRDefault="006F071B">
      <w:pPr>
        <w:ind w:firstLine="567"/>
        <w:jc w:val="both"/>
        <w:rPr>
          <w:sz w:val="28"/>
          <w:szCs w:val="28"/>
        </w:rPr>
      </w:pPr>
      <w:r>
        <w:rPr>
          <w:sz w:val="28"/>
          <w:szCs w:val="28"/>
        </w:rPr>
        <w:t>8. Доручити  старості Трипутнянського старостинського округу створення та постійне оновлення реєстру дітей дошкільного, шкільного віку та учнів на території відповідного старостинського округу (села Трипутня,</w:t>
      </w:r>
      <w:r>
        <w:rPr>
          <w:sz w:val="28"/>
          <w:szCs w:val="28"/>
        </w:rPr>
        <w:t xml:space="preserve"> села Вільне, села Грані, села Залішани, села Кривиця, села Літвиця, села Нивецьк, села Грицьки, села Працюки).</w:t>
      </w:r>
    </w:p>
    <w:p w:rsidR="00FD7F8D" w:rsidRDefault="006F071B">
      <w:pPr>
        <w:ind w:firstLine="567"/>
        <w:jc w:val="both"/>
        <w:rPr>
          <w:sz w:val="28"/>
          <w:szCs w:val="28"/>
        </w:rPr>
      </w:pPr>
      <w:r>
        <w:rPr>
          <w:sz w:val="28"/>
          <w:szCs w:val="28"/>
        </w:rPr>
        <w:t>9. Доручити  старості Берестівського старостинського округу створення та постійне оновлення реєстру дітей дошкільного, шкільного віку та учнів н</w:t>
      </w:r>
      <w:r>
        <w:rPr>
          <w:sz w:val="28"/>
          <w:szCs w:val="28"/>
        </w:rPr>
        <w:t>а території відповідного старостинського округу (села Берестя, села Соломіївка, села Орв’яниця, села Кураш).</w:t>
      </w:r>
    </w:p>
    <w:p w:rsidR="00FD7F8D" w:rsidRDefault="006F071B">
      <w:pPr>
        <w:ind w:firstLine="567"/>
        <w:jc w:val="both"/>
        <w:rPr>
          <w:sz w:val="28"/>
          <w:szCs w:val="28"/>
        </w:rPr>
      </w:pPr>
      <w:r>
        <w:rPr>
          <w:sz w:val="28"/>
          <w:szCs w:val="28"/>
        </w:rPr>
        <w:t>10. Доручити  старості Бережницького старостинського округу створення та постійне оновлення реєстру дітей дошкільного, шкільного віку та учнів на території відповідного старостинського округу (села Бережниця, села Підлісне, села Білаші, села Осова).</w:t>
      </w:r>
    </w:p>
    <w:p w:rsidR="00FD7F8D" w:rsidRDefault="006F071B">
      <w:pPr>
        <w:ind w:firstLine="567"/>
        <w:jc w:val="both"/>
        <w:rPr>
          <w:sz w:val="28"/>
          <w:szCs w:val="28"/>
        </w:rPr>
      </w:pPr>
      <w:r>
        <w:rPr>
          <w:sz w:val="28"/>
          <w:szCs w:val="28"/>
        </w:rPr>
        <w:t>11. До</w:t>
      </w:r>
      <w:r>
        <w:rPr>
          <w:sz w:val="28"/>
          <w:szCs w:val="28"/>
        </w:rPr>
        <w:t>ручити  старості Колківського старостинського округу створення та постійне оновлення реєстру дітей дошкільного, шкільного віку та учнів на території відповідного старостинського округу (села Колки, села Порубка, села Заслуччя, села Велюнь, села Загребля).</w:t>
      </w:r>
    </w:p>
    <w:p w:rsidR="00FD7F8D" w:rsidRDefault="006F071B">
      <w:pPr>
        <w:ind w:firstLine="567"/>
        <w:jc w:val="both"/>
        <w:rPr>
          <w:sz w:val="28"/>
          <w:szCs w:val="28"/>
        </w:rPr>
      </w:pPr>
      <w:r>
        <w:rPr>
          <w:sz w:val="28"/>
          <w:szCs w:val="28"/>
        </w:rPr>
        <w:t>12. Доручити  старості Залузького  старостинського округу створення та постійне оновлення реєстру дітей дошкільного, шкільного віку та учнів на території відповідного старостинського округу (села Залужжя, села Узлісся, села Бережки, села Великі Озера, села</w:t>
      </w:r>
      <w:r>
        <w:rPr>
          <w:sz w:val="28"/>
          <w:szCs w:val="28"/>
        </w:rPr>
        <w:t xml:space="preserve"> Великий Черемель, села Шахи, села Різки).</w:t>
      </w:r>
    </w:p>
    <w:p w:rsidR="00FD7F8D" w:rsidRDefault="006F071B">
      <w:pPr>
        <w:ind w:firstLine="567"/>
        <w:jc w:val="both"/>
        <w:rPr>
          <w:color w:val="000000"/>
          <w:sz w:val="28"/>
          <w:szCs w:val="28"/>
        </w:rPr>
      </w:pPr>
      <w:r>
        <w:rPr>
          <w:color w:val="000000"/>
          <w:sz w:val="28"/>
          <w:szCs w:val="28"/>
        </w:rPr>
        <w:t>13. Доручити  начальнику загального відділу Дубровицької міської ради створення та постійне оновлення реєстру дітей дошкільного, шкільного віку та учнів на території міста Дубровиця.</w:t>
      </w:r>
    </w:p>
    <w:p w:rsidR="00FD7F8D" w:rsidRDefault="006F071B">
      <w:pPr>
        <w:ind w:firstLine="567"/>
        <w:jc w:val="both"/>
        <w:rPr>
          <w:sz w:val="28"/>
          <w:szCs w:val="28"/>
        </w:rPr>
      </w:pPr>
      <w:r>
        <w:rPr>
          <w:sz w:val="28"/>
          <w:szCs w:val="28"/>
        </w:rPr>
        <w:t>14. Доручити виконавцям, визна</w:t>
      </w:r>
      <w:r>
        <w:rPr>
          <w:sz w:val="28"/>
          <w:szCs w:val="28"/>
        </w:rPr>
        <w:t>ченим у пунктах 6, 7, 8, 9, 10, 11, 12, 13 даного рішення:</w:t>
      </w:r>
    </w:p>
    <w:p w:rsidR="00FD7F8D" w:rsidRDefault="006F071B">
      <w:pPr>
        <w:ind w:firstLine="567"/>
        <w:jc w:val="both"/>
        <w:rPr>
          <w:sz w:val="28"/>
          <w:szCs w:val="28"/>
        </w:rPr>
      </w:pPr>
      <w:r>
        <w:rPr>
          <w:sz w:val="28"/>
          <w:szCs w:val="28"/>
        </w:rPr>
        <w:lastRenderedPageBreak/>
        <w:t>14.1. Вести реєстр дітей дошкільного, шкільного віку та учнів в межах відповідної адміністративно-територіальної одиниці та забезпечити його постійне оновлення.</w:t>
      </w:r>
    </w:p>
    <w:p w:rsidR="00FD7F8D" w:rsidRDefault="006F071B">
      <w:pPr>
        <w:ind w:firstLine="567"/>
        <w:jc w:val="both"/>
        <w:rPr>
          <w:sz w:val="28"/>
          <w:szCs w:val="28"/>
        </w:rPr>
      </w:pPr>
      <w:r>
        <w:rPr>
          <w:sz w:val="28"/>
          <w:szCs w:val="28"/>
        </w:rPr>
        <w:t>14.2. Для забезпечення  реалізації п</w:t>
      </w:r>
      <w:r>
        <w:rPr>
          <w:sz w:val="28"/>
          <w:szCs w:val="28"/>
        </w:rPr>
        <w:t>рав дітей дошкільного віку на здобуття дошкільної освіти надавати відділу освіти, культури, туризму, молоді та спорту Дубровицької міської ради  інформацію про кількість дітей дошкільного віку та кількість  дітей шкільного віку на кожен рік народження окре</w:t>
      </w:r>
      <w:r>
        <w:rPr>
          <w:sz w:val="28"/>
          <w:szCs w:val="28"/>
        </w:rPr>
        <w:t>мо до 05 вересня щорічно за формою, що додається (додаток 2).</w:t>
      </w:r>
    </w:p>
    <w:p w:rsidR="00FD7F8D" w:rsidRDefault="006F071B">
      <w:pPr>
        <w:ind w:firstLine="567"/>
        <w:jc w:val="both"/>
        <w:rPr>
          <w:sz w:val="28"/>
          <w:szCs w:val="28"/>
        </w:rPr>
      </w:pPr>
      <w:r>
        <w:rPr>
          <w:sz w:val="28"/>
          <w:szCs w:val="28"/>
        </w:rPr>
        <w:t>14.3. Надавати відділу освіти,  культури, туризму, молоді та спорту Дубровицької міської ради статистичний звіт 77-РВК за формою та у порядку, затвердженому  Міністерством освіти і науки України</w:t>
      </w:r>
      <w:r>
        <w:rPr>
          <w:sz w:val="28"/>
          <w:szCs w:val="28"/>
        </w:rPr>
        <w:t xml:space="preserve">  до 15 вересня щорічно.</w:t>
      </w:r>
    </w:p>
    <w:p w:rsidR="00FD7F8D" w:rsidRDefault="006F071B">
      <w:pPr>
        <w:ind w:firstLine="567"/>
        <w:jc w:val="both"/>
        <w:rPr>
          <w:sz w:val="28"/>
          <w:szCs w:val="28"/>
        </w:rPr>
      </w:pPr>
      <w:r>
        <w:rPr>
          <w:sz w:val="28"/>
          <w:szCs w:val="28"/>
        </w:rPr>
        <w:t xml:space="preserve">14.4. В разі змін інформувати  відділ освіти, культури, туризму, молоді та спорту Дубровицької міської ради про оновлення даних реєстру відповідної адміністративно-територіальної одиниці для подальшого внесення змін та доповнень у </w:t>
      </w:r>
      <w:r>
        <w:rPr>
          <w:sz w:val="28"/>
          <w:szCs w:val="28"/>
        </w:rPr>
        <w:t>загальний реєстр.</w:t>
      </w:r>
    </w:p>
    <w:p w:rsidR="00FD7F8D" w:rsidRDefault="006F071B">
      <w:pPr>
        <w:ind w:firstLine="567"/>
        <w:jc w:val="both"/>
        <w:rPr>
          <w:sz w:val="28"/>
          <w:szCs w:val="28"/>
        </w:rPr>
      </w:pPr>
      <w:r>
        <w:rPr>
          <w:sz w:val="28"/>
          <w:szCs w:val="28"/>
        </w:rPr>
        <w:t>15. Відділу  освіти, культури, туризму, молоді та спорту Дубровицької міської ради (Ніна СТАСЮК):</w:t>
      </w:r>
    </w:p>
    <w:p w:rsidR="00FD7F8D" w:rsidRDefault="006F071B">
      <w:pPr>
        <w:ind w:firstLine="567"/>
        <w:jc w:val="both"/>
        <w:rPr>
          <w:sz w:val="28"/>
          <w:szCs w:val="28"/>
        </w:rPr>
      </w:pPr>
      <w:r>
        <w:rPr>
          <w:sz w:val="28"/>
          <w:szCs w:val="28"/>
        </w:rPr>
        <w:t>15.1. Призначити відповідальну особу за отримання та оновлення даних у міському реєстрі дітей дошкільного, шкільного віку та учнів.</w:t>
      </w:r>
    </w:p>
    <w:p w:rsidR="00FD7F8D" w:rsidRDefault="006F071B">
      <w:pPr>
        <w:ind w:firstLine="567"/>
        <w:jc w:val="both"/>
        <w:rPr>
          <w:sz w:val="28"/>
          <w:szCs w:val="28"/>
        </w:rPr>
      </w:pPr>
      <w:r>
        <w:rPr>
          <w:sz w:val="28"/>
          <w:szCs w:val="28"/>
        </w:rPr>
        <w:t>15.2. Упродовж 10 робочих днів забезпечити обробку даних, отриманих від  відповідальних за облік дітей дошкільного, шкільного віку та учнів відповідних адміністративно-територіальних одиниць, вносити відповідні зміни і доповнення до міського реєстру.</w:t>
      </w:r>
    </w:p>
    <w:p w:rsidR="00FD7F8D" w:rsidRDefault="006F071B">
      <w:pPr>
        <w:tabs>
          <w:tab w:val="left" w:pos="1276"/>
        </w:tabs>
        <w:jc w:val="both"/>
        <w:rPr>
          <w:sz w:val="28"/>
          <w:szCs w:val="28"/>
        </w:rPr>
      </w:pPr>
      <w:r>
        <w:rPr>
          <w:color w:val="000000"/>
          <w:sz w:val="28"/>
          <w:szCs w:val="28"/>
        </w:rPr>
        <w:t xml:space="preserve">     </w:t>
      </w:r>
      <w:r>
        <w:rPr>
          <w:color w:val="000000"/>
          <w:sz w:val="28"/>
          <w:szCs w:val="28"/>
        </w:rPr>
        <w:t xml:space="preserve">   16. </w:t>
      </w:r>
      <w:r>
        <w:rPr>
          <w:sz w:val="28"/>
          <w:szCs w:val="28"/>
        </w:rPr>
        <w:t>Визнати таким, що втратило чинність розпорядження міського голови від 26.03.2021року №13 «Про організацію роботи щодо  ведення обліку дітей дошкільного, шкільного віку та учнів Дубровицької міської ради».</w:t>
      </w:r>
    </w:p>
    <w:p w:rsidR="00FD7F8D" w:rsidRDefault="006F071B">
      <w:pPr>
        <w:tabs>
          <w:tab w:val="left" w:pos="1276"/>
        </w:tabs>
        <w:ind w:firstLine="567"/>
        <w:jc w:val="both"/>
        <w:rPr>
          <w:sz w:val="28"/>
          <w:szCs w:val="28"/>
        </w:rPr>
      </w:pPr>
      <w:r>
        <w:rPr>
          <w:sz w:val="28"/>
          <w:szCs w:val="28"/>
        </w:rPr>
        <w:t xml:space="preserve">17. Контроль за виконанням рішення покласти </w:t>
      </w:r>
      <w:r>
        <w:rPr>
          <w:sz w:val="28"/>
          <w:szCs w:val="28"/>
        </w:rPr>
        <w:t>на заступника міського голови з питань діяльності виконавчих органів ради (Микола КУХАРЕЦЬ).</w:t>
      </w:r>
    </w:p>
    <w:p w:rsidR="00FD7F8D" w:rsidRDefault="00FD7F8D">
      <w:pPr>
        <w:ind w:firstLine="567"/>
        <w:jc w:val="both"/>
        <w:rPr>
          <w:sz w:val="28"/>
          <w:szCs w:val="28"/>
        </w:rPr>
      </w:pPr>
    </w:p>
    <w:p w:rsidR="00FD7F8D" w:rsidRDefault="00FD7F8D">
      <w:pPr>
        <w:ind w:firstLine="567"/>
        <w:jc w:val="both"/>
        <w:rPr>
          <w:sz w:val="28"/>
          <w:szCs w:val="28"/>
        </w:rPr>
      </w:pPr>
    </w:p>
    <w:p w:rsidR="00FD7F8D" w:rsidRDefault="00FD7F8D">
      <w:pPr>
        <w:jc w:val="both"/>
        <w:rPr>
          <w:sz w:val="28"/>
          <w:szCs w:val="28"/>
        </w:rPr>
      </w:pPr>
    </w:p>
    <w:p w:rsidR="00FD7F8D" w:rsidRDefault="006F071B">
      <w:pPr>
        <w:rPr>
          <w:sz w:val="28"/>
          <w:szCs w:val="28"/>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t xml:space="preserve">            Богдан МИКУЛЬСЬКИЙ</w:t>
      </w:r>
    </w:p>
    <w:p w:rsidR="00FD7F8D" w:rsidRDefault="00FD7F8D">
      <w:pPr>
        <w:pStyle w:val="2"/>
        <w:spacing w:before="0" w:after="0"/>
        <w:rPr>
          <w:rFonts w:ascii="Times New Roman" w:hAnsi="Times New Roman"/>
          <w:b w:val="0"/>
          <w:i w:val="0"/>
        </w:rPr>
      </w:pPr>
    </w:p>
    <w:p w:rsidR="00FD7F8D" w:rsidRDefault="006F071B">
      <w:pPr>
        <w:pStyle w:val="2"/>
        <w:spacing w:before="0" w:after="0"/>
        <w:rPr>
          <w:rFonts w:ascii="Times New Roman" w:hAnsi="Times New Roman"/>
          <w:b w:val="0"/>
          <w:i w:val="0"/>
        </w:rPr>
      </w:pPr>
      <w:r>
        <w:rPr>
          <w:rFonts w:ascii="Times New Roman" w:hAnsi="Times New Roman"/>
          <w:b w:val="0"/>
          <w:i w:val="0"/>
        </w:rPr>
        <w:t xml:space="preserve">                                                                           </w:t>
      </w:r>
    </w:p>
    <w:p w:rsidR="00FD7F8D" w:rsidRDefault="00FD7F8D">
      <w:pPr>
        <w:pStyle w:val="2"/>
        <w:spacing w:before="0" w:after="0"/>
        <w:rPr>
          <w:rFonts w:ascii="Times New Roman" w:hAnsi="Times New Roman"/>
          <w:b w:val="0"/>
          <w:i w:val="0"/>
        </w:rPr>
      </w:pPr>
    </w:p>
    <w:p w:rsidR="00FD7F8D" w:rsidRDefault="00FD7F8D">
      <w:pPr>
        <w:pStyle w:val="2"/>
        <w:spacing w:before="0" w:after="0"/>
        <w:rPr>
          <w:rFonts w:ascii="Times New Roman" w:hAnsi="Times New Roman"/>
          <w:b w:val="0"/>
          <w:i w:val="0"/>
        </w:rPr>
      </w:pPr>
    </w:p>
    <w:p w:rsidR="00FD7F8D" w:rsidRDefault="00FD7F8D"/>
    <w:p w:rsidR="00FD7F8D" w:rsidRDefault="00FD7F8D"/>
    <w:p w:rsidR="00FD7F8D" w:rsidRDefault="00FD7F8D"/>
    <w:p w:rsidR="00FD7F8D" w:rsidRDefault="00FD7F8D">
      <w:pPr>
        <w:sectPr w:rsidR="00FD7F8D">
          <w:headerReference w:type="default" r:id="rId8"/>
          <w:pgSz w:w="11906" w:h="16838"/>
          <w:pgMar w:top="709" w:right="850" w:bottom="709" w:left="1701" w:header="283" w:footer="708" w:gutter="0"/>
          <w:pgNumType w:start="1"/>
          <w:cols w:space="720"/>
          <w:titlePg/>
        </w:sectPr>
      </w:pPr>
    </w:p>
    <w:p w:rsidR="00FD7F8D" w:rsidRDefault="006F071B">
      <w:pPr>
        <w:jc w:val="both"/>
        <w:rPr>
          <w:sz w:val="28"/>
          <w:szCs w:val="28"/>
        </w:rPr>
      </w:pPr>
      <w:r>
        <w:rPr>
          <w:sz w:val="28"/>
          <w:szCs w:val="28"/>
        </w:rPr>
        <w:lastRenderedPageBreak/>
        <w:t xml:space="preserve">                                                                 Додаток 1</w:t>
      </w:r>
    </w:p>
    <w:p w:rsidR="00FD7F8D" w:rsidRDefault="006F071B">
      <w:pPr>
        <w:ind w:left="4962"/>
        <w:jc w:val="both"/>
        <w:rPr>
          <w:sz w:val="28"/>
          <w:szCs w:val="28"/>
        </w:rPr>
      </w:pPr>
      <w:r>
        <w:rPr>
          <w:sz w:val="28"/>
          <w:szCs w:val="28"/>
        </w:rPr>
        <w:t>до рішення виконавчого комітету Дубровицької міської ради</w:t>
      </w:r>
      <w:r>
        <w:rPr>
          <w:sz w:val="28"/>
          <w:szCs w:val="28"/>
        </w:rPr>
        <w:tab/>
      </w:r>
    </w:p>
    <w:p w:rsidR="00FD7F8D" w:rsidRDefault="006F071B">
      <w:pPr>
        <w:ind w:left="4962"/>
        <w:jc w:val="both"/>
        <w:rPr>
          <w:sz w:val="28"/>
          <w:szCs w:val="28"/>
        </w:rPr>
      </w:pPr>
      <w:bookmarkStart w:id="0" w:name="_heading=h.gjdgxs" w:colFirst="0" w:colLast="0"/>
      <w:bookmarkEnd w:id="0"/>
      <w:r>
        <w:rPr>
          <w:sz w:val="28"/>
          <w:szCs w:val="28"/>
        </w:rPr>
        <w:t>10.03.2023  № 34</w:t>
      </w:r>
    </w:p>
    <w:p w:rsidR="00FD7F8D" w:rsidRDefault="00FD7F8D">
      <w:pPr>
        <w:pStyle w:val="5"/>
        <w:spacing w:before="0" w:after="0"/>
        <w:jc w:val="center"/>
        <w:rPr>
          <w:rFonts w:ascii="Times New Roman" w:hAnsi="Times New Roman"/>
          <w:b w:val="0"/>
          <w:i w:val="0"/>
          <w:sz w:val="28"/>
          <w:szCs w:val="28"/>
        </w:rPr>
      </w:pPr>
    </w:p>
    <w:p w:rsidR="00FD7F8D" w:rsidRDefault="006F071B">
      <w:pPr>
        <w:pStyle w:val="5"/>
        <w:spacing w:before="0" w:after="0"/>
        <w:jc w:val="center"/>
        <w:rPr>
          <w:rFonts w:ascii="Times New Roman" w:hAnsi="Times New Roman"/>
          <w:b w:val="0"/>
          <w:i w:val="0"/>
          <w:sz w:val="28"/>
          <w:szCs w:val="28"/>
        </w:rPr>
      </w:pPr>
      <w:r>
        <w:rPr>
          <w:rFonts w:ascii="Times New Roman" w:hAnsi="Times New Roman"/>
          <w:b w:val="0"/>
          <w:i w:val="0"/>
          <w:sz w:val="28"/>
          <w:szCs w:val="28"/>
        </w:rPr>
        <w:t>Список</w:t>
      </w:r>
    </w:p>
    <w:p w:rsidR="00FD7F8D" w:rsidRDefault="006F071B">
      <w:pPr>
        <w:jc w:val="center"/>
        <w:rPr>
          <w:sz w:val="28"/>
          <w:szCs w:val="28"/>
        </w:rPr>
      </w:pPr>
      <w:r>
        <w:rPr>
          <w:sz w:val="28"/>
          <w:szCs w:val="28"/>
        </w:rPr>
        <w:t>освітніх закладів, закріплених за відповідними територіями</w:t>
      </w:r>
    </w:p>
    <w:p w:rsidR="00FD7F8D" w:rsidRDefault="00FD7F8D">
      <w:pPr>
        <w:rPr>
          <w:sz w:val="28"/>
          <w:szCs w:val="28"/>
        </w:rPr>
      </w:pPr>
    </w:p>
    <w:tbl>
      <w:tblPr>
        <w:tblStyle w:val="aa"/>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13"/>
        <w:gridCol w:w="4031"/>
        <w:gridCol w:w="5004"/>
      </w:tblGrid>
      <w:tr w:rsidR="00FD7F8D">
        <w:trPr>
          <w:cantSplit/>
          <w:tblHeader/>
        </w:trPr>
        <w:tc>
          <w:tcPr>
            <w:tcW w:w="613" w:type="dxa"/>
          </w:tcPr>
          <w:p w:rsidR="00FD7F8D" w:rsidRDefault="006F071B">
            <w:pPr>
              <w:jc w:val="center"/>
              <w:rPr>
                <w:sz w:val="28"/>
                <w:szCs w:val="28"/>
              </w:rPr>
            </w:pPr>
            <w:r>
              <w:rPr>
                <w:sz w:val="28"/>
                <w:szCs w:val="28"/>
              </w:rPr>
              <w:t>№</w:t>
            </w:r>
          </w:p>
          <w:p w:rsidR="00FD7F8D" w:rsidRDefault="006F071B">
            <w:pPr>
              <w:jc w:val="center"/>
              <w:rPr>
                <w:sz w:val="28"/>
                <w:szCs w:val="28"/>
              </w:rPr>
            </w:pPr>
            <w:r>
              <w:rPr>
                <w:sz w:val="28"/>
                <w:szCs w:val="28"/>
              </w:rPr>
              <w:t>з/п</w:t>
            </w:r>
          </w:p>
        </w:tc>
        <w:tc>
          <w:tcPr>
            <w:tcW w:w="4031" w:type="dxa"/>
          </w:tcPr>
          <w:p w:rsidR="00FD7F8D" w:rsidRDefault="006F071B">
            <w:pPr>
              <w:jc w:val="center"/>
              <w:rPr>
                <w:sz w:val="28"/>
                <w:szCs w:val="28"/>
              </w:rPr>
            </w:pPr>
            <w:r>
              <w:rPr>
                <w:sz w:val="28"/>
                <w:szCs w:val="28"/>
              </w:rPr>
              <w:t>Назва освітнього закладу</w:t>
            </w:r>
          </w:p>
        </w:tc>
        <w:tc>
          <w:tcPr>
            <w:tcW w:w="5004" w:type="dxa"/>
          </w:tcPr>
          <w:p w:rsidR="00FD7F8D" w:rsidRDefault="006F071B">
            <w:pPr>
              <w:jc w:val="center"/>
              <w:rPr>
                <w:sz w:val="28"/>
                <w:szCs w:val="28"/>
              </w:rPr>
            </w:pPr>
            <w:r>
              <w:rPr>
                <w:sz w:val="28"/>
                <w:szCs w:val="28"/>
              </w:rPr>
              <w:t>Закріплені території за школами (села, вулиці)</w:t>
            </w:r>
          </w:p>
        </w:tc>
      </w:tr>
      <w:tr w:rsidR="00FD7F8D">
        <w:trPr>
          <w:cantSplit/>
          <w:tblHeader/>
        </w:trPr>
        <w:tc>
          <w:tcPr>
            <w:tcW w:w="613" w:type="dxa"/>
            <w:vAlign w:val="center"/>
          </w:tcPr>
          <w:p w:rsidR="00FD7F8D" w:rsidRDefault="006F071B">
            <w:pPr>
              <w:rPr>
                <w:sz w:val="28"/>
                <w:szCs w:val="28"/>
              </w:rPr>
            </w:pPr>
            <w:r>
              <w:rPr>
                <w:sz w:val="28"/>
                <w:szCs w:val="28"/>
              </w:rPr>
              <w:t>1.</w:t>
            </w:r>
          </w:p>
        </w:tc>
        <w:tc>
          <w:tcPr>
            <w:tcW w:w="4031" w:type="dxa"/>
          </w:tcPr>
          <w:p w:rsidR="00FD7F8D" w:rsidRDefault="006F071B">
            <w:pPr>
              <w:rPr>
                <w:sz w:val="28"/>
                <w:szCs w:val="28"/>
              </w:rPr>
            </w:pPr>
            <w:r>
              <w:rPr>
                <w:sz w:val="28"/>
                <w:szCs w:val="28"/>
              </w:rPr>
              <w:t>Бережківський ліцей Дубровицької міської ради</w:t>
            </w:r>
          </w:p>
          <w:p w:rsidR="00FD7F8D" w:rsidRDefault="00FD7F8D">
            <w:pPr>
              <w:rPr>
                <w:sz w:val="28"/>
                <w:szCs w:val="28"/>
              </w:rPr>
            </w:pPr>
          </w:p>
        </w:tc>
        <w:tc>
          <w:tcPr>
            <w:tcW w:w="5004" w:type="dxa"/>
            <w:vAlign w:val="center"/>
          </w:tcPr>
          <w:p w:rsidR="00FD7F8D" w:rsidRDefault="006F071B">
            <w:pPr>
              <w:rPr>
                <w:sz w:val="28"/>
                <w:szCs w:val="28"/>
              </w:rPr>
            </w:pPr>
            <w:r>
              <w:rPr>
                <w:sz w:val="28"/>
                <w:szCs w:val="28"/>
              </w:rPr>
              <w:t>село Бережки</w:t>
            </w:r>
          </w:p>
        </w:tc>
      </w:tr>
      <w:tr w:rsidR="00FD7F8D">
        <w:trPr>
          <w:cantSplit/>
          <w:tblHeader/>
        </w:trPr>
        <w:tc>
          <w:tcPr>
            <w:tcW w:w="613" w:type="dxa"/>
            <w:vAlign w:val="center"/>
          </w:tcPr>
          <w:p w:rsidR="00FD7F8D" w:rsidRDefault="006F071B">
            <w:pPr>
              <w:rPr>
                <w:sz w:val="28"/>
                <w:szCs w:val="28"/>
              </w:rPr>
            </w:pPr>
            <w:r>
              <w:rPr>
                <w:sz w:val="28"/>
                <w:szCs w:val="28"/>
              </w:rPr>
              <w:t>2.</w:t>
            </w:r>
          </w:p>
        </w:tc>
        <w:tc>
          <w:tcPr>
            <w:tcW w:w="4031" w:type="dxa"/>
          </w:tcPr>
          <w:p w:rsidR="00FD7F8D" w:rsidRDefault="006F071B">
            <w:pPr>
              <w:rPr>
                <w:sz w:val="28"/>
                <w:szCs w:val="28"/>
              </w:rPr>
            </w:pPr>
            <w:r>
              <w:rPr>
                <w:sz w:val="28"/>
                <w:szCs w:val="28"/>
              </w:rPr>
              <w:t>Берестівський ліцей Дубровицької міської ради</w:t>
            </w:r>
          </w:p>
          <w:p w:rsidR="00FD7F8D" w:rsidRDefault="00FD7F8D">
            <w:pPr>
              <w:rPr>
                <w:sz w:val="28"/>
                <w:szCs w:val="28"/>
              </w:rPr>
            </w:pPr>
          </w:p>
        </w:tc>
        <w:tc>
          <w:tcPr>
            <w:tcW w:w="5004" w:type="dxa"/>
            <w:vAlign w:val="center"/>
          </w:tcPr>
          <w:p w:rsidR="00FD7F8D" w:rsidRDefault="006F071B">
            <w:pPr>
              <w:rPr>
                <w:sz w:val="28"/>
                <w:szCs w:val="28"/>
              </w:rPr>
            </w:pPr>
            <w:r>
              <w:rPr>
                <w:sz w:val="28"/>
                <w:szCs w:val="28"/>
              </w:rPr>
              <w:t>село Берестя</w:t>
            </w:r>
          </w:p>
        </w:tc>
      </w:tr>
      <w:tr w:rsidR="00FD7F8D">
        <w:trPr>
          <w:cantSplit/>
          <w:tblHeader/>
        </w:trPr>
        <w:tc>
          <w:tcPr>
            <w:tcW w:w="613" w:type="dxa"/>
            <w:vAlign w:val="center"/>
          </w:tcPr>
          <w:p w:rsidR="00FD7F8D" w:rsidRDefault="006F071B">
            <w:pPr>
              <w:rPr>
                <w:sz w:val="28"/>
                <w:szCs w:val="28"/>
              </w:rPr>
            </w:pPr>
            <w:r>
              <w:rPr>
                <w:sz w:val="28"/>
                <w:szCs w:val="28"/>
              </w:rPr>
              <w:t>3.</w:t>
            </w:r>
          </w:p>
        </w:tc>
        <w:tc>
          <w:tcPr>
            <w:tcW w:w="4031" w:type="dxa"/>
          </w:tcPr>
          <w:p w:rsidR="00FD7F8D" w:rsidRDefault="006F071B">
            <w:pPr>
              <w:rPr>
                <w:sz w:val="28"/>
                <w:szCs w:val="28"/>
              </w:rPr>
            </w:pPr>
            <w:r>
              <w:rPr>
                <w:sz w:val="28"/>
                <w:szCs w:val="28"/>
              </w:rPr>
              <w:t>Залузький ліцей  Дубровицької міської ради</w:t>
            </w:r>
          </w:p>
          <w:p w:rsidR="00FD7F8D" w:rsidRDefault="00FD7F8D">
            <w:pPr>
              <w:rPr>
                <w:sz w:val="28"/>
                <w:szCs w:val="28"/>
              </w:rPr>
            </w:pPr>
          </w:p>
        </w:tc>
        <w:tc>
          <w:tcPr>
            <w:tcW w:w="5004" w:type="dxa"/>
            <w:vAlign w:val="center"/>
          </w:tcPr>
          <w:p w:rsidR="00FD7F8D" w:rsidRDefault="006F071B">
            <w:pPr>
              <w:rPr>
                <w:sz w:val="28"/>
                <w:szCs w:val="28"/>
              </w:rPr>
            </w:pPr>
            <w:r>
              <w:rPr>
                <w:sz w:val="28"/>
                <w:szCs w:val="28"/>
              </w:rPr>
              <w:t>село Залужжя,</w:t>
            </w:r>
          </w:p>
          <w:p w:rsidR="00FD7F8D" w:rsidRDefault="006F071B">
            <w:pPr>
              <w:rPr>
                <w:sz w:val="28"/>
                <w:szCs w:val="28"/>
              </w:rPr>
            </w:pPr>
            <w:r>
              <w:rPr>
                <w:sz w:val="28"/>
                <w:szCs w:val="28"/>
              </w:rPr>
              <w:t>село Узлісся</w:t>
            </w:r>
          </w:p>
        </w:tc>
      </w:tr>
      <w:tr w:rsidR="00FD7F8D">
        <w:trPr>
          <w:cantSplit/>
          <w:tblHeader/>
        </w:trPr>
        <w:tc>
          <w:tcPr>
            <w:tcW w:w="613" w:type="dxa"/>
            <w:vAlign w:val="center"/>
          </w:tcPr>
          <w:p w:rsidR="00FD7F8D" w:rsidRPr="006131B0" w:rsidRDefault="006F071B">
            <w:pPr>
              <w:rPr>
                <w:sz w:val="28"/>
                <w:szCs w:val="28"/>
                <w:highlight w:val="yellow"/>
              </w:rPr>
            </w:pPr>
            <w:r w:rsidRPr="006131B0">
              <w:rPr>
                <w:sz w:val="28"/>
                <w:szCs w:val="28"/>
                <w:highlight w:val="yellow"/>
              </w:rPr>
              <w:t>4.</w:t>
            </w:r>
          </w:p>
        </w:tc>
        <w:tc>
          <w:tcPr>
            <w:tcW w:w="4031" w:type="dxa"/>
          </w:tcPr>
          <w:p w:rsidR="00FD7F8D" w:rsidRPr="006131B0" w:rsidRDefault="006F071B">
            <w:pPr>
              <w:rPr>
                <w:sz w:val="28"/>
                <w:szCs w:val="28"/>
                <w:highlight w:val="yellow"/>
              </w:rPr>
            </w:pPr>
            <w:r w:rsidRPr="006131B0">
              <w:rPr>
                <w:sz w:val="28"/>
                <w:szCs w:val="28"/>
                <w:highlight w:val="yellow"/>
              </w:rPr>
              <w:t>Колківський ліцей Дубровицької міської ради</w:t>
            </w:r>
          </w:p>
          <w:p w:rsidR="00FD7F8D" w:rsidRPr="006131B0" w:rsidRDefault="00FD7F8D">
            <w:pPr>
              <w:rPr>
                <w:sz w:val="28"/>
                <w:szCs w:val="28"/>
                <w:highlight w:val="yellow"/>
              </w:rPr>
            </w:pPr>
          </w:p>
        </w:tc>
        <w:tc>
          <w:tcPr>
            <w:tcW w:w="5004" w:type="dxa"/>
          </w:tcPr>
          <w:p w:rsidR="00FD7F8D" w:rsidRPr="006131B0" w:rsidRDefault="006F071B">
            <w:pPr>
              <w:jc w:val="both"/>
              <w:rPr>
                <w:sz w:val="28"/>
                <w:szCs w:val="28"/>
                <w:highlight w:val="yellow"/>
              </w:rPr>
            </w:pPr>
            <w:r w:rsidRPr="006131B0">
              <w:rPr>
                <w:sz w:val="28"/>
                <w:szCs w:val="28"/>
                <w:highlight w:val="yellow"/>
              </w:rPr>
              <w:t>село Колки,</w:t>
            </w:r>
          </w:p>
          <w:p w:rsidR="00FD7F8D" w:rsidRPr="006131B0" w:rsidRDefault="006F071B">
            <w:pPr>
              <w:jc w:val="both"/>
              <w:rPr>
                <w:sz w:val="28"/>
                <w:szCs w:val="28"/>
                <w:highlight w:val="yellow"/>
                <w:lang w:val="uk-UA"/>
              </w:rPr>
            </w:pPr>
            <w:r w:rsidRPr="006131B0">
              <w:rPr>
                <w:sz w:val="28"/>
                <w:szCs w:val="28"/>
                <w:highlight w:val="yellow"/>
              </w:rPr>
              <w:t>село Порубка</w:t>
            </w:r>
            <w:r w:rsidR="00A52022">
              <w:rPr>
                <w:sz w:val="28"/>
                <w:szCs w:val="28"/>
                <w:highlight w:val="yellow"/>
                <w:lang w:val="uk-UA"/>
              </w:rPr>
              <w:t>я</w:t>
            </w:r>
          </w:p>
        </w:tc>
      </w:tr>
      <w:tr w:rsidR="00FD7F8D">
        <w:trPr>
          <w:cantSplit/>
          <w:tblHeader/>
        </w:trPr>
        <w:tc>
          <w:tcPr>
            <w:tcW w:w="613" w:type="dxa"/>
            <w:vAlign w:val="center"/>
          </w:tcPr>
          <w:p w:rsidR="00FD7F8D" w:rsidRDefault="006F071B">
            <w:pPr>
              <w:rPr>
                <w:sz w:val="28"/>
                <w:szCs w:val="28"/>
              </w:rPr>
            </w:pPr>
            <w:r>
              <w:rPr>
                <w:sz w:val="28"/>
                <w:szCs w:val="28"/>
              </w:rPr>
              <w:t>5.</w:t>
            </w:r>
          </w:p>
        </w:tc>
        <w:tc>
          <w:tcPr>
            <w:tcW w:w="4031" w:type="dxa"/>
            <w:vAlign w:val="center"/>
          </w:tcPr>
          <w:p w:rsidR="00FD7F8D" w:rsidRDefault="006F071B">
            <w:pPr>
              <w:rPr>
                <w:sz w:val="28"/>
                <w:szCs w:val="28"/>
              </w:rPr>
            </w:pPr>
            <w:r>
              <w:rPr>
                <w:sz w:val="28"/>
                <w:szCs w:val="28"/>
              </w:rPr>
              <w:t>Орв‘яницький  ліцей Дубровицької міської ради</w:t>
            </w:r>
          </w:p>
        </w:tc>
        <w:tc>
          <w:tcPr>
            <w:tcW w:w="5004" w:type="dxa"/>
          </w:tcPr>
          <w:p w:rsidR="00FD7F8D" w:rsidRDefault="006F071B">
            <w:pPr>
              <w:jc w:val="both"/>
              <w:rPr>
                <w:sz w:val="28"/>
                <w:szCs w:val="28"/>
              </w:rPr>
            </w:pPr>
            <w:r>
              <w:rPr>
                <w:sz w:val="28"/>
                <w:szCs w:val="28"/>
              </w:rPr>
              <w:t>село Орв’яниця,</w:t>
            </w:r>
          </w:p>
          <w:p w:rsidR="00FD7F8D" w:rsidRDefault="006F071B">
            <w:pPr>
              <w:jc w:val="both"/>
              <w:rPr>
                <w:sz w:val="28"/>
                <w:szCs w:val="28"/>
              </w:rPr>
            </w:pPr>
            <w:r>
              <w:rPr>
                <w:sz w:val="28"/>
                <w:szCs w:val="28"/>
              </w:rPr>
              <w:t>село Кураш,</w:t>
            </w:r>
          </w:p>
          <w:p w:rsidR="00FD7F8D" w:rsidRDefault="006F071B">
            <w:pPr>
              <w:jc w:val="both"/>
              <w:rPr>
                <w:sz w:val="28"/>
                <w:szCs w:val="28"/>
              </w:rPr>
            </w:pPr>
            <w:r>
              <w:rPr>
                <w:sz w:val="28"/>
                <w:szCs w:val="28"/>
              </w:rPr>
              <w:t>село Соломіївка</w:t>
            </w:r>
          </w:p>
        </w:tc>
      </w:tr>
      <w:tr w:rsidR="00FD7F8D">
        <w:trPr>
          <w:cantSplit/>
          <w:tblHeader/>
        </w:trPr>
        <w:tc>
          <w:tcPr>
            <w:tcW w:w="613" w:type="dxa"/>
            <w:vAlign w:val="center"/>
          </w:tcPr>
          <w:p w:rsidR="00FD7F8D" w:rsidRDefault="006F071B">
            <w:pPr>
              <w:rPr>
                <w:sz w:val="28"/>
                <w:szCs w:val="28"/>
              </w:rPr>
            </w:pPr>
            <w:r>
              <w:rPr>
                <w:sz w:val="28"/>
                <w:szCs w:val="28"/>
              </w:rPr>
              <w:t>6.</w:t>
            </w:r>
          </w:p>
        </w:tc>
        <w:tc>
          <w:tcPr>
            <w:tcW w:w="4031" w:type="dxa"/>
          </w:tcPr>
          <w:p w:rsidR="00FD7F8D" w:rsidRDefault="006F071B">
            <w:pPr>
              <w:rPr>
                <w:sz w:val="28"/>
                <w:szCs w:val="28"/>
              </w:rPr>
            </w:pPr>
            <w:r>
              <w:rPr>
                <w:sz w:val="28"/>
                <w:szCs w:val="28"/>
              </w:rPr>
              <w:t>Осівський  ліцей Дубровицької міської ради</w:t>
            </w:r>
          </w:p>
          <w:p w:rsidR="00FD7F8D" w:rsidRDefault="00FD7F8D">
            <w:pPr>
              <w:rPr>
                <w:sz w:val="28"/>
                <w:szCs w:val="28"/>
              </w:rPr>
            </w:pPr>
          </w:p>
        </w:tc>
        <w:tc>
          <w:tcPr>
            <w:tcW w:w="5004" w:type="dxa"/>
            <w:vAlign w:val="center"/>
          </w:tcPr>
          <w:p w:rsidR="00FD7F8D" w:rsidRDefault="006F071B">
            <w:pPr>
              <w:rPr>
                <w:sz w:val="28"/>
                <w:szCs w:val="28"/>
              </w:rPr>
            </w:pPr>
            <w:r>
              <w:rPr>
                <w:sz w:val="28"/>
                <w:szCs w:val="28"/>
              </w:rPr>
              <w:t>село Осова</w:t>
            </w:r>
          </w:p>
        </w:tc>
      </w:tr>
      <w:tr w:rsidR="00FD7F8D">
        <w:trPr>
          <w:cantSplit/>
          <w:tblHeader/>
        </w:trPr>
        <w:tc>
          <w:tcPr>
            <w:tcW w:w="613" w:type="dxa"/>
            <w:vAlign w:val="center"/>
          </w:tcPr>
          <w:p w:rsidR="00FD7F8D" w:rsidRPr="006131B0" w:rsidRDefault="006F071B">
            <w:pPr>
              <w:rPr>
                <w:sz w:val="28"/>
                <w:szCs w:val="28"/>
              </w:rPr>
            </w:pPr>
            <w:r w:rsidRPr="006131B0">
              <w:rPr>
                <w:sz w:val="28"/>
                <w:szCs w:val="28"/>
              </w:rPr>
              <w:t>7.</w:t>
            </w:r>
          </w:p>
        </w:tc>
        <w:tc>
          <w:tcPr>
            <w:tcW w:w="4031" w:type="dxa"/>
          </w:tcPr>
          <w:p w:rsidR="00FD7F8D" w:rsidRPr="006131B0" w:rsidRDefault="006F071B">
            <w:pPr>
              <w:rPr>
                <w:sz w:val="28"/>
                <w:szCs w:val="28"/>
              </w:rPr>
            </w:pPr>
            <w:r w:rsidRPr="006131B0">
              <w:rPr>
                <w:sz w:val="28"/>
                <w:szCs w:val="28"/>
              </w:rPr>
              <w:t>Селецький ліцей імені Олега Ващишина Дубровицької міської ради</w:t>
            </w:r>
          </w:p>
          <w:p w:rsidR="00FD7F8D" w:rsidRPr="006131B0" w:rsidRDefault="00FD7F8D">
            <w:pPr>
              <w:rPr>
                <w:sz w:val="28"/>
                <w:szCs w:val="28"/>
              </w:rPr>
            </w:pPr>
          </w:p>
        </w:tc>
        <w:tc>
          <w:tcPr>
            <w:tcW w:w="5004" w:type="dxa"/>
          </w:tcPr>
          <w:p w:rsidR="00FD7F8D" w:rsidRPr="006131B0" w:rsidRDefault="006F071B">
            <w:pPr>
              <w:jc w:val="both"/>
              <w:rPr>
                <w:sz w:val="28"/>
                <w:szCs w:val="28"/>
              </w:rPr>
            </w:pPr>
            <w:r w:rsidRPr="006131B0">
              <w:rPr>
                <w:sz w:val="28"/>
                <w:szCs w:val="28"/>
              </w:rPr>
              <w:t>село Селець,</w:t>
            </w:r>
          </w:p>
          <w:p w:rsidR="00FD7F8D" w:rsidRPr="006131B0" w:rsidRDefault="006F071B">
            <w:pPr>
              <w:jc w:val="both"/>
              <w:rPr>
                <w:sz w:val="28"/>
                <w:szCs w:val="28"/>
              </w:rPr>
            </w:pPr>
            <w:r w:rsidRPr="006131B0">
              <w:rPr>
                <w:sz w:val="28"/>
                <w:szCs w:val="28"/>
              </w:rPr>
              <w:t>село Ясинець</w:t>
            </w:r>
          </w:p>
        </w:tc>
      </w:tr>
      <w:tr w:rsidR="00FD7F8D">
        <w:trPr>
          <w:cantSplit/>
          <w:tblHeader/>
        </w:trPr>
        <w:tc>
          <w:tcPr>
            <w:tcW w:w="613" w:type="dxa"/>
            <w:vAlign w:val="center"/>
          </w:tcPr>
          <w:p w:rsidR="00FD7F8D" w:rsidRDefault="006F071B">
            <w:pPr>
              <w:rPr>
                <w:sz w:val="28"/>
                <w:szCs w:val="28"/>
              </w:rPr>
            </w:pPr>
            <w:r>
              <w:rPr>
                <w:sz w:val="28"/>
                <w:szCs w:val="28"/>
              </w:rPr>
              <w:t>8.</w:t>
            </w:r>
          </w:p>
        </w:tc>
        <w:tc>
          <w:tcPr>
            <w:tcW w:w="4031" w:type="dxa"/>
          </w:tcPr>
          <w:p w:rsidR="00FD7F8D" w:rsidRDefault="006F071B">
            <w:pPr>
              <w:rPr>
                <w:sz w:val="28"/>
                <w:szCs w:val="28"/>
              </w:rPr>
            </w:pPr>
            <w:r>
              <w:rPr>
                <w:sz w:val="28"/>
                <w:szCs w:val="28"/>
              </w:rPr>
              <w:t>Сварицевицький ліцей Дубровицької міської ради</w:t>
            </w:r>
          </w:p>
          <w:p w:rsidR="00FD7F8D" w:rsidRDefault="00FD7F8D">
            <w:pPr>
              <w:rPr>
                <w:sz w:val="28"/>
                <w:szCs w:val="28"/>
              </w:rPr>
            </w:pPr>
          </w:p>
        </w:tc>
        <w:tc>
          <w:tcPr>
            <w:tcW w:w="5004" w:type="dxa"/>
            <w:vAlign w:val="center"/>
          </w:tcPr>
          <w:p w:rsidR="00FD7F8D" w:rsidRDefault="006F071B">
            <w:pPr>
              <w:rPr>
                <w:sz w:val="28"/>
                <w:szCs w:val="28"/>
              </w:rPr>
            </w:pPr>
            <w:r>
              <w:rPr>
                <w:sz w:val="28"/>
                <w:szCs w:val="28"/>
              </w:rPr>
              <w:t>село Сварицевичі</w:t>
            </w:r>
          </w:p>
          <w:p w:rsidR="00FD7F8D" w:rsidRDefault="00FD7F8D">
            <w:pPr>
              <w:rPr>
                <w:sz w:val="28"/>
                <w:szCs w:val="28"/>
              </w:rPr>
            </w:pPr>
          </w:p>
        </w:tc>
      </w:tr>
      <w:tr w:rsidR="00FD7F8D">
        <w:trPr>
          <w:cantSplit/>
          <w:tblHeader/>
        </w:trPr>
        <w:tc>
          <w:tcPr>
            <w:tcW w:w="613" w:type="dxa"/>
            <w:vAlign w:val="center"/>
          </w:tcPr>
          <w:p w:rsidR="00FD7F8D" w:rsidRDefault="006F071B">
            <w:pPr>
              <w:rPr>
                <w:sz w:val="28"/>
                <w:szCs w:val="28"/>
              </w:rPr>
            </w:pPr>
            <w:r>
              <w:rPr>
                <w:sz w:val="28"/>
                <w:szCs w:val="28"/>
              </w:rPr>
              <w:t>9.</w:t>
            </w:r>
          </w:p>
        </w:tc>
        <w:tc>
          <w:tcPr>
            <w:tcW w:w="4031" w:type="dxa"/>
          </w:tcPr>
          <w:p w:rsidR="00FD7F8D" w:rsidRDefault="006F071B">
            <w:pPr>
              <w:rPr>
                <w:sz w:val="28"/>
                <w:szCs w:val="28"/>
              </w:rPr>
            </w:pPr>
            <w:r>
              <w:rPr>
                <w:sz w:val="28"/>
                <w:szCs w:val="28"/>
              </w:rPr>
              <w:t>Озерська філія Сварицевицького ліцею Дубровицької міської ради</w:t>
            </w:r>
          </w:p>
          <w:p w:rsidR="00FD7F8D" w:rsidRDefault="00FD7F8D">
            <w:pPr>
              <w:rPr>
                <w:sz w:val="28"/>
                <w:szCs w:val="28"/>
              </w:rPr>
            </w:pPr>
          </w:p>
        </w:tc>
        <w:tc>
          <w:tcPr>
            <w:tcW w:w="5004" w:type="dxa"/>
            <w:vAlign w:val="center"/>
          </w:tcPr>
          <w:p w:rsidR="00FD7F8D" w:rsidRDefault="006F071B">
            <w:pPr>
              <w:rPr>
                <w:sz w:val="28"/>
                <w:szCs w:val="28"/>
              </w:rPr>
            </w:pPr>
            <w:r>
              <w:rPr>
                <w:sz w:val="28"/>
                <w:szCs w:val="28"/>
              </w:rPr>
              <w:t>село Озерськ</w:t>
            </w:r>
          </w:p>
          <w:p w:rsidR="00FD7F8D" w:rsidRDefault="00FD7F8D">
            <w:pPr>
              <w:rPr>
                <w:sz w:val="28"/>
                <w:szCs w:val="28"/>
              </w:rPr>
            </w:pPr>
          </w:p>
        </w:tc>
      </w:tr>
      <w:tr w:rsidR="00FD7F8D">
        <w:trPr>
          <w:cantSplit/>
          <w:tblHeader/>
        </w:trPr>
        <w:tc>
          <w:tcPr>
            <w:tcW w:w="613" w:type="dxa"/>
            <w:vAlign w:val="center"/>
          </w:tcPr>
          <w:p w:rsidR="00FD7F8D" w:rsidRDefault="006F071B">
            <w:pPr>
              <w:rPr>
                <w:sz w:val="28"/>
                <w:szCs w:val="28"/>
              </w:rPr>
            </w:pPr>
            <w:r>
              <w:rPr>
                <w:sz w:val="28"/>
                <w:szCs w:val="28"/>
              </w:rPr>
              <w:t>10.</w:t>
            </w:r>
          </w:p>
        </w:tc>
        <w:tc>
          <w:tcPr>
            <w:tcW w:w="4031" w:type="dxa"/>
          </w:tcPr>
          <w:p w:rsidR="00FD7F8D" w:rsidRDefault="006F071B">
            <w:pPr>
              <w:rPr>
                <w:sz w:val="28"/>
                <w:szCs w:val="28"/>
              </w:rPr>
            </w:pPr>
            <w:r>
              <w:rPr>
                <w:sz w:val="28"/>
                <w:szCs w:val="28"/>
              </w:rPr>
              <w:t>Лісівська філія Сварицевицького ліцею Дубровицької міської ради</w:t>
            </w:r>
          </w:p>
        </w:tc>
        <w:tc>
          <w:tcPr>
            <w:tcW w:w="5004" w:type="dxa"/>
            <w:vAlign w:val="center"/>
          </w:tcPr>
          <w:p w:rsidR="00FD7F8D" w:rsidRDefault="006F071B">
            <w:pPr>
              <w:rPr>
                <w:sz w:val="28"/>
                <w:szCs w:val="28"/>
              </w:rPr>
            </w:pPr>
            <w:r>
              <w:rPr>
                <w:sz w:val="28"/>
                <w:szCs w:val="28"/>
              </w:rPr>
              <w:t>село Лісове</w:t>
            </w:r>
          </w:p>
        </w:tc>
      </w:tr>
      <w:tr w:rsidR="00FD7F8D">
        <w:trPr>
          <w:cantSplit/>
          <w:tblHeader/>
        </w:trPr>
        <w:tc>
          <w:tcPr>
            <w:tcW w:w="613" w:type="dxa"/>
            <w:vAlign w:val="center"/>
          </w:tcPr>
          <w:p w:rsidR="00FD7F8D" w:rsidRDefault="006F071B">
            <w:pPr>
              <w:rPr>
                <w:sz w:val="28"/>
                <w:szCs w:val="28"/>
              </w:rPr>
            </w:pPr>
            <w:r>
              <w:rPr>
                <w:sz w:val="28"/>
                <w:szCs w:val="28"/>
              </w:rPr>
              <w:t>11.</w:t>
            </w:r>
          </w:p>
        </w:tc>
        <w:tc>
          <w:tcPr>
            <w:tcW w:w="4031" w:type="dxa"/>
          </w:tcPr>
          <w:p w:rsidR="00FD7F8D" w:rsidRDefault="006F071B">
            <w:pPr>
              <w:rPr>
                <w:sz w:val="28"/>
                <w:szCs w:val="28"/>
              </w:rPr>
            </w:pPr>
            <w:r>
              <w:rPr>
                <w:sz w:val="28"/>
                <w:szCs w:val="28"/>
              </w:rPr>
              <w:t>Зеленська філія Сварицевицького ліцею Дубровицької міської ради</w:t>
            </w:r>
          </w:p>
        </w:tc>
        <w:tc>
          <w:tcPr>
            <w:tcW w:w="5004" w:type="dxa"/>
            <w:vAlign w:val="center"/>
          </w:tcPr>
          <w:p w:rsidR="00FD7F8D" w:rsidRDefault="006F071B">
            <w:pPr>
              <w:rPr>
                <w:sz w:val="28"/>
                <w:szCs w:val="28"/>
              </w:rPr>
            </w:pPr>
            <w:r>
              <w:rPr>
                <w:sz w:val="28"/>
                <w:szCs w:val="28"/>
              </w:rPr>
              <w:t>село Зелень</w:t>
            </w:r>
          </w:p>
        </w:tc>
      </w:tr>
    </w:tbl>
    <w:p w:rsidR="00FD7F8D" w:rsidRDefault="00FD7F8D">
      <w:pPr>
        <w:rPr>
          <w:sz w:val="28"/>
          <w:szCs w:val="28"/>
        </w:rPr>
        <w:sectPr w:rsidR="00FD7F8D">
          <w:headerReference w:type="default" r:id="rId9"/>
          <w:pgSz w:w="11906" w:h="16838"/>
          <w:pgMar w:top="709" w:right="850" w:bottom="709" w:left="1701" w:header="680" w:footer="708" w:gutter="0"/>
          <w:cols w:space="720"/>
          <w:titlePg/>
        </w:sectPr>
      </w:pPr>
    </w:p>
    <w:p w:rsidR="00FD7F8D" w:rsidRDefault="00FD7F8D">
      <w:pPr>
        <w:widowControl w:val="0"/>
        <w:pBdr>
          <w:top w:val="nil"/>
          <w:left w:val="nil"/>
          <w:bottom w:val="nil"/>
          <w:right w:val="nil"/>
          <w:between w:val="nil"/>
        </w:pBdr>
        <w:spacing w:line="276" w:lineRule="auto"/>
        <w:rPr>
          <w:sz w:val="28"/>
          <w:szCs w:val="28"/>
        </w:rPr>
      </w:pPr>
    </w:p>
    <w:tbl>
      <w:tblPr>
        <w:tblStyle w:val="ab"/>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13"/>
        <w:gridCol w:w="4031"/>
        <w:gridCol w:w="5004"/>
      </w:tblGrid>
      <w:tr w:rsidR="00FD7F8D">
        <w:trPr>
          <w:cantSplit/>
          <w:tblHeader/>
        </w:trPr>
        <w:tc>
          <w:tcPr>
            <w:tcW w:w="613" w:type="dxa"/>
            <w:vAlign w:val="center"/>
          </w:tcPr>
          <w:p w:rsidR="00FD7F8D" w:rsidRDefault="006F071B">
            <w:pPr>
              <w:rPr>
                <w:sz w:val="28"/>
                <w:szCs w:val="28"/>
              </w:rPr>
            </w:pPr>
            <w:r>
              <w:rPr>
                <w:sz w:val="28"/>
                <w:szCs w:val="28"/>
              </w:rPr>
              <w:t>12.</w:t>
            </w:r>
          </w:p>
        </w:tc>
        <w:tc>
          <w:tcPr>
            <w:tcW w:w="4031" w:type="dxa"/>
            <w:vAlign w:val="center"/>
          </w:tcPr>
          <w:p w:rsidR="00FD7F8D" w:rsidRDefault="006F071B">
            <w:pPr>
              <w:rPr>
                <w:sz w:val="28"/>
                <w:szCs w:val="28"/>
              </w:rPr>
            </w:pPr>
            <w:r>
              <w:rPr>
                <w:sz w:val="28"/>
                <w:szCs w:val="28"/>
              </w:rPr>
              <w:t>Дубровицький ліцей №2 Дубровицької міської ради</w:t>
            </w:r>
          </w:p>
        </w:tc>
        <w:tc>
          <w:tcPr>
            <w:tcW w:w="5004" w:type="dxa"/>
          </w:tcPr>
          <w:p w:rsidR="00FD7F8D" w:rsidRDefault="006F071B">
            <w:pPr>
              <w:jc w:val="both"/>
              <w:rPr>
                <w:sz w:val="28"/>
                <w:szCs w:val="28"/>
              </w:rPr>
            </w:pPr>
            <w:r>
              <w:rPr>
                <w:sz w:val="28"/>
                <w:szCs w:val="28"/>
              </w:rPr>
              <w:t>місто Дубровиця, вулиці: Миру від будинку №63 до кінця вулиці (непарні номери), від будинку №68 до кінця вулиці (парні номери), Нова, Бориса Шведа,  Камінського, Вінниченка, Садова, Галини Гордасевич, Максима</w:t>
            </w:r>
            <w:r>
              <w:rPr>
                <w:sz w:val="28"/>
                <w:szCs w:val="28"/>
              </w:rPr>
              <w:t xml:space="preserve"> Абрамовича, Столінська, Молодіжна, Нагорянська, Грушевського, Степана Бандери, Євгена Коновальця, Будівельна, Шкільна від будинку №14 до кінця вулиці (парні номери) та будинки №21,23,25,27, Віктора Головка будинки від №1 до №25 (непарні номери), №28, №32 </w:t>
            </w:r>
            <w:r>
              <w:rPr>
                <w:sz w:val="28"/>
                <w:szCs w:val="28"/>
              </w:rPr>
              <w:t>(парні номери), Цегельна, Глиняна, Будівельна, Західна, провулок Грушевського.</w:t>
            </w:r>
          </w:p>
        </w:tc>
      </w:tr>
      <w:tr w:rsidR="00FD7F8D">
        <w:trPr>
          <w:cantSplit/>
          <w:tblHeader/>
        </w:trPr>
        <w:tc>
          <w:tcPr>
            <w:tcW w:w="613" w:type="dxa"/>
            <w:vAlign w:val="center"/>
          </w:tcPr>
          <w:p w:rsidR="00FD7F8D" w:rsidRDefault="006F071B">
            <w:pPr>
              <w:rPr>
                <w:sz w:val="28"/>
                <w:szCs w:val="28"/>
              </w:rPr>
            </w:pPr>
            <w:r>
              <w:rPr>
                <w:sz w:val="28"/>
                <w:szCs w:val="28"/>
              </w:rPr>
              <w:t>13.</w:t>
            </w:r>
          </w:p>
        </w:tc>
        <w:tc>
          <w:tcPr>
            <w:tcW w:w="4031" w:type="dxa"/>
            <w:vAlign w:val="center"/>
          </w:tcPr>
          <w:p w:rsidR="00FD7F8D" w:rsidRDefault="006F071B">
            <w:pPr>
              <w:rPr>
                <w:sz w:val="28"/>
                <w:szCs w:val="28"/>
              </w:rPr>
            </w:pPr>
            <w:r>
              <w:rPr>
                <w:sz w:val="28"/>
                <w:szCs w:val="28"/>
              </w:rPr>
              <w:t>Дубровицький ліцей  Дубровицької міської ради</w:t>
            </w:r>
          </w:p>
        </w:tc>
        <w:tc>
          <w:tcPr>
            <w:tcW w:w="5004" w:type="dxa"/>
          </w:tcPr>
          <w:p w:rsidR="00FD7F8D" w:rsidRDefault="006F071B">
            <w:pPr>
              <w:jc w:val="both"/>
              <w:rPr>
                <w:color w:val="FF0000"/>
                <w:sz w:val="28"/>
                <w:szCs w:val="28"/>
              </w:rPr>
            </w:pPr>
            <w:r>
              <w:rPr>
                <w:sz w:val="28"/>
                <w:szCs w:val="28"/>
              </w:rPr>
              <w:t>місто Дубровиця, вулиці: Воробинська від будинку №1 до №43 включно (непарні номери), від №2 до №54 включно (парні номери), При</w:t>
            </w:r>
            <w:r>
              <w:rPr>
                <w:sz w:val="28"/>
                <w:szCs w:val="28"/>
              </w:rPr>
              <w:t>річкова, Набережна, Червоного Хреста, Крива, Миру від будинку №10 до №62 (парні номери), від №5А до №57 (непарні номери), Спортивна, Шкільна від будинку№1 до №13А, №19,  Березова від будинку №1 до №115 (непарні номери), від №2 до №100 (парні номери), Шевче</w:t>
            </w:r>
            <w:r>
              <w:rPr>
                <w:sz w:val="28"/>
                <w:szCs w:val="28"/>
              </w:rPr>
              <w:t>нка від будинку №1 до №91 (непарні номери), від №2 до №56 (парні номери),  Івана Франка, Поштова, братів Конончуків, Колодязьна від буд.№1 до №30, Богдана Хмельницького, Макарівська, Поліська, Комунальна, Селиця, Затишна, провулки Комунальний, Макарівський</w:t>
            </w:r>
            <w:r>
              <w:rPr>
                <w:sz w:val="28"/>
                <w:szCs w:val="28"/>
              </w:rPr>
              <w:t xml:space="preserve">, вулиця Віктора Головка будинки 24, 26, 30А, 30Б, 30В, 30, 32А, 32Б, Юрія Колесника, </w:t>
            </w:r>
            <w:r>
              <w:rPr>
                <w:color w:val="000000"/>
                <w:sz w:val="28"/>
                <w:szCs w:val="28"/>
              </w:rPr>
              <w:t>Травнева,</w:t>
            </w:r>
            <w:r>
              <w:rPr>
                <w:sz w:val="28"/>
                <w:szCs w:val="28"/>
              </w:rPr>
              <w:t xml:space="preserve"> Вокзальна, Залізнична, Володимирська, Краєзнавців, </w:t>
            </w:r>
            <w:r>
              <w:rPr>
                <w:color w:val="000000"/>
                <w:sz w:val="28"/>
                <w:szCs w:val="28"/>
              </w:rPr>
              <w:t>провулок Артеменка,</w:t>
            </w:r>
            <w:r>
              <w:rPr>
                <w:sz w:val="28"/>
                <w:szCs w:val="28"/>
              </w:rPr>
              <w:t xml:space="preserve">  вул.Улянії та Анастасії Гольшанських  від будинку №1 до будинку 29 включно, Ставкова,  Комунальна</w:t>
            </w:r>
            <w:r>
              <w:rPr>
                <w:color w:val="FF0000"/>
                <w:sz w:val="28"/>
                <w:szCs w:val="28"/>
              </w:rPr>
              <w:t xml:space="preserve"> </w:t>
            </w:r>
          </w:p>
          <w:p w:rsidR="00FD7F8D" w:rsidRDefault="006F071B">
            <w:pPr>
              <w:jc w:val="both"/>
              <w:rPr>
                <w:color w:val="000000"/>
                <w:sz w:val="28"/>
                <w:szCs w:val="28"/>
              </w:rPr>
            </w:pPr>
            <w:r>
              <w:rPr>
                <w:color w:val="000000"/>
                <w:sz w:val="28"/>
                <w:szCs w:val="28"/>
              </w:rPr>
              <w:t>(Селецький старостинський округ).</w:t>
            </w:r>
          </w:p>
        </w:tc>
      </w:tr>
      <w:tr w:rsidR="00FD7F8D">
        <w:trPr>
          <w:cantSplit/>
          <w:tblHeader/>
        </w:trPr>
        <w:tc>
          <w:tcPr>
            <w:tcW w:w="613" w:type="dxa"/>
          </w:tcPr>
          <w:p w:rsidR="00FD7F8D" w:rsidRDefault="006F071B">
            <w:pPr>
              <w:jc w:val="both"/>
              <w:rPr>
                <w:sz w:val="28"/>
                <w:szCs w:val="28"/>
              </w:rPr>
            </w:pPr>
            <w:r>
              <w:rPr>
                <w:sz w:val="28"/>
                <w:szCs w:val="28"/>
              </w:rPr>
              <w:lastRenderedPageBreak/>
              <w:t>14.</w:t>
            </w:r>
          </w:p>
        </w:tc>
        <w:tc>
          <w:tcPr>
            <w:tcW w:w="4031" w:type="dxa"/>
            <w:vAlign w:val="center"/>
          </w:tcPr>
          <w:p w:rsidR="00FD7F8D" w:rsidRDefault="006F071B">
            <w:pPr>
              <w:rPr>
                <w:sz w:val="28"/>
                <w:szCs w:val="28"/>
              </w:rPr>
            </w:pPr>
            <w:r>
              <w:rPr>
                <w:sz w:val="28"/>
                <w:szCs w:val="28"/>
              </w:rPr>
              <w:t>Дубровицька гімназія №1 Дубровицької міської ради</w:t>
            </w:r>
          </w:p>
        </w:tc>
        <w:tc>
          <w:tcPr>
            <w:tcW w:w="5004" w:type="dxa"/>
          </w:tcPr>
          <w:p w:rsidR="00FD7F8D" w:rsidRDefault="006F071B">
            <w:pPr>
              <w:jc w:val="both"/>
              <w:rPr>
                <w:color w:val="000000"/>
                <w:sz w:val="28"/>
                <w:szCs w:val="28"/>
              </w:rPr>
            </w:pPr>
            <w:r>
              <w:rPr>
                <w:color w:val="000000"/>
                <w:sz w:val="28"/>
                <w:szCs w:val="28"/>
              </w:rPr>
              <w:t>місто Дубровиця, вулиці: Воробинська від будинку №56 по №186 (парні номери), від №47 по №185 (непарні номери), Князя Гліба Дубровицького, Лесі Українки, Перемоги, Рівненська, Тесленка,  В’ячеслава Чорновола, Горинська,  Лугова, провулок Луговий,  вулиці Ва</w:t>
            </w:r>
            <w:r>
              <w:rPr>
                <w:color w:val="000000"/>
                <w:sz w:val="28"/>
                <w:szCs w:val="28"/>
              </w:rPr>
              <w:t>силя Стуса, Північна, Партизанська, Підлісна, Братів Лясковців, Армійська, Дружби, Тиха, Пирогова, Польова, Улянії та Анастасії Гольшанських  від будинку 31 до кінця вулиці включно,   Ювілейна, Шевченка від будинку №60 до №154 (парні номери), від №93 до 15</w:t>
            </w:r>
            <w:r>
              <w:rPr>
                <w:color w:val="000000"/>
                <w:sz w:val="28"/>
                <w:szCs w:val="28"/>
              </w:rPr>
              <w:t>9 (непарні номери), Березова від будинку №117а до кінця вулиці (непарні номери), від будинку №104 до кінця вулиці (парні номери), Господарська, Медична, Паркова, Харпака, Хмелева, провулок Армійський, провулок Гольшанських, Колодязьна від будинку 31 до кін</w:t>
            </w:r>
            <w:r>
              <w:rPr>
                <w:color w:val="000000"/>
                <w:sz w:val="28"/>
                <w:szCs w:val="28"/>
              </w:rPr>
              <w:t xml:space="preserve">ця вулиці. </w:t>
            </w:r>
          </w:p>
        </w:tc>
      </w:tr>
      <w:tr w:rsidR="00FD7F8D">
        <w:trPr>
          <w:cantSplit/>
          <w:tblHeader/>
        </w:trPr>
        <w:tc>
          <w:tcPr>
            <w:tcW w:w="613" w:type="dxa"/>
            <w:vAlign w:val="center"/>
          </w:tcPr>
          <w:p w:rsidR="00FD7F8D" w:rsidRDefault="006F071B">
            <w:pPr>
              <w:rPr>
                <w:sz w:val="28"/>
                <w:szCs w:val="28"/>
              </w:rPr>
            </w:pPr>
            <w:r>
              <w:rPr>
                <w:sz w:val="28"/>
                <w:szCs w:val="28"/>
              </w:rPr>
              <w:t>15.</w:t>
            </w:r>
          </w:p>
        </w:tc>
        <w:tc>
          <w:tcPr>
            <w:tcW w:w="4031" w:type="dxa"/>
          </w:tcPr>
          <w:p w:rsidR="00FD7F8D" w:rsidRDefault="006F071B">
            <w:pPr>
              <w:jc w:val="both"/>
              <w:rPr>
                <w:sz w:val="28"/>
                <w:szCs w:val="28"/>
              </w:rPr>
            </w:pPr>
            <w:r>
              <w:rPr>
                <w:sz w:val="28"/>
                <w:szCs w:val="28"/>
              </w:rPr>
              <w:t>Бережницька гімназія Дубровицької міської ради</w:t>
            </w:r>
          </w:p>
        </w:tc>
        <w:tc>
          <w:tcPr>
            <w:tcW w:w="5004" w:type="dxa"/>
          </w:tcPr>
          <w:p w:rsidR="00FD7F8D" w:rsidRDefault="006F071B">
            <w:pPr>
              <w:jc w:val="both"/>
              <w:rPr>
                <w:sz w:val="28"/>
                <w:szCs w:val="28"/>
              </w:rPr>
            </w:pPr>
            <w:r>
              <w:rPr>
                <w:sz w:val="28"/>
                <w:szCs w:val="28"/>
              </w:rPr>
              <w:t xml:space="preserve">село Бережниця, </w:t>
            </w:r>
          </w:p>
          <w:p w:rsidR="00FD7F8D" w:rsidRDefault="006F071B">
            <w:pPr>
              <w:jc w:val="both"/>
              <w:rPr>
                <w:sz w:val="28"/>
                <w:szCs w:val="28"/>
              </w:rPr>
            </w:pPr>
            <w:r>
              <w:rPr>
                <w:sz w:val="28"/>
                <w:szCs w:val="28"/>
              </w:rPr>
              <w:t>село Білаші</w:t>
            </w:r>
          </w:p>
        </w:tc>
      </w:tr>
      <w:tr w:rsidR="00FD7F8D">
        <w:trPr>
          <w:cantSplit/>
          <w:tblHeader/>
        </w:trPr>
        <w:tc>
          <w:tcPr>
            <w:tcW w:w="613" w:type="dxa"/>
            <w:vAlign w:val="center"/>
          </w:tcPr>
          <w:p w:rsidR="00FD7F8D" w:rsidRDefault="006F071B">
            <w:pPr>
              <w:rPr>
                <w:sz w:val="28"/>
                <w:szCs w:val="28"/>
              </w:rPr>
            </w:pPr>
            <w:r>
              <w:rPr>
                <w:sz w:val="28"/>
                <w:szCs w:val="28"/>
              </w:rPr>
              <w:t>16.</w:t>
            </w:r>
          </w:p>
        </w:tc>
        <w:tc>
          <w:tcPr>
            <w:tcW w:w="4031" w:type="dxa"/>
          </w:tcPr>
          <w:p w:rsidR="00FD7F8D" w:rsidRDefault="006F071B">
            <w:pPr>
              <w:jc w:val="both"/>
              <w:rPr>
                <w:sz w:val="28"/>
                <w:szCs w:val="28"/>
              </w:rPr>
            </w:pPr>
            <w:r>
              <w:rPr>
                <w:sz w:val="28"/>
                <w:szCs w:val="28"/>
              </w:rPr>
              <w:t>Великоозерянська гімназія Дубровицької міської ради</w:t>
            </w:r>
          </w:p>
        </w:tc>
        <w:tc>
          <w:tcPr>
            <w:tcW w:w="5004" w:type="dxa"/>
          </w:tcPr>
          <w:p w:rsidR="00FD7F8D" w:rsidRDefault="006F071B">
            <w:pPr>
              <w:jc w:val="both"/>
              <w:rPr>
                <w:sz w:val="28"/>
                <w:szCs w:val="28"/>
              </w:rPr>
            </w:pPr>
            <w:r>
              <w:rPr>
                <w:sz w:val="28"/>
                <w:szCs w:val="28"/>
              </w:rPr>
              <w:t xml:space="preserve">село Великі Озера, </w:t>
            </w:r>
          </w:p>
          <w:p w:rsidR="00FD7F8D" w:rsidRDefault="006F071B">
            <w:pPr>
              <w:jc w:val="both"/>
              <w:rPr>
                <w:sz w:val="28"/>
                <w:szCs w:val="28"/>
              </w:rPr>
            </w:pPr>
            <w:r>
              <w:rPr>
                <w:sz w:val="28"/>
                <w:szCs w:val="28"/>
              </w:rPr>
              <w:t>село Різки, село Шахи</w:t>
            </w:r>
          </w:p>
        </w:tc>
      </w:tr>
      <w:tr w:rsidR="00FD7F8D">
        <w:trPr>
          <w:cantSplit/>
          <w:tblHeader/>
        </w:trPr>
        <w:tc>
          <w:tcPr>
            <w:tcW w:w="613" w:type="dxa"/>
            <w:vAlign w:val="center"/>
          </w:tcPr>
          <w:p w:rsidR="00FD7F8D" w:rsidRDefault="006F071B">
            <w:pPr>
              <w:rPr>
                <w:sz w:val="28"/>
                <w:szCs w:val="28"/>
              </w:rPr>
            </w:pPr>
            <w:r>
              <w:rPr>
                <w:sz w:val="28"/>
                <w:szCs w:val="28"/>
              </w:rPr>
              <w:t>17.</w:t>
            </w:r>
          </w:p>
        </w:tc>
        <w:tc>
          <w:tcPr>
            <w:tcW w:w="4031" w:type="dxa"/>
          </w:tcPr>
          <w:p w:rsidR="00FD7F8D" w:rsidRDefault="006F071B">
            <w:pPr>
              <w:jc w:val="both"/>
              <w:rPr>
                <w:sz w:val="28"/>
                <w:szCs w:val="28"/>
              </w:rPr>
            </w:pPr>
            <w:r>
              <w:rPr>
                <w:sz w:val="28"/>
                <w:szCs w:val="28"/>
              </w:rPr>
              <w:t>Великочеремельська філія Великоозерянської гімназії Дубровицької міської ради</w:t>
            </w:r>
          </w:p>
        </w:tc>
        <w:tc>
          <w:tcPr>
            <w:tcW w:w="5004" w:type="dxa"/>
          </w:tcPr>
          <w:p w:rsidR="00FD7F8D" w:rsidRDefault="006F071B">
            <w:pPr>
              <w:jc w:val="both"/>
              <w:rPr>
                <w:sz w:val="28"/>
                <w:szCs w:val="28"/>
              </w:rPr>
            </w:pPr>
            <w:r>
              <w:rPr>
                <w:sz w:val="28"/>
                <w:szCs w:val="28"/>
              </w:rPr>
              <w:t>село Великий Черемель</w:t>
            </w:r>
          </w:p>
          <w:p w:rsidR="00FD7F8D" w:rsidRDefault="00FD7F8D">
            <w:pPr>
              <w:jc w:val="both"/>
              <w:rPr>
                <w:sz w:val="28"/>
                <w:szCs w:val="28"/>
              </w:rPr>
            </w:pPr>
          </w:p>
        </w:tc>
      </w:tr>
      <w:tr w:rsidR="00FD7F8D">
        <w:trPr>
          <w:cantSplit/>
          <w:tblHeader/>
        </w:trPr>
        <w:tc>
          <w:tcPr>
            <w:tcW w:w="613" w:type="dxa"/>
            <w:vAlign w:val="center"/>
          </w:tcPr>
          <w:p w:rsidR="00FD7F8D" w:rsidRDefault="006F071B">
            <w:pPr>
              <w:rPr>
                <w:sz w:val="28"/>
                <w:szCs w:val="28"/>
              </w:rPr>
            </w:pPr>
            <w:r>
              <w:rPr>
                <w:sz w:val="28"/>
                <w:szCs w:val="28"/>
              </w:rPr>
              <w:t>18.</w:t>
            </w:r>
          </w:p>
        </w:tc>
        <w:tc>
          <w:tcPr>
            <w:tcW w:w="4031" w:type="dxa"/>
          </w:tcPr>
          <w:p w:rsidR="00FD7F8D" w:rsidRDefault="006F071B">
            <w:pPr>
              <w:jc w:val="both"/>
              <w:rPr>
                <w:sz w:val="28"/>
                <w:szCs w:val="28"/>
              </w:rPr>
            </w:pPr>
            <w:r>
              <w:rPr>
                <w:sz w:val="28"/>
                <w:szCs w:val="28"/>
              </w:rPr>
              <w:t>Велюнська гімназія імені Олександра Ярмоліча Дубровицької міської ради</w:t>
            </w:r>
          </w:p>
        </w:tc>
        <w:tc>
          <w:tcPr>
            <w:tcW w:w="5004" w:type="dxa"/>
          </w:tcPr>
          <w:p w:rsidR="00FD7F8D" w:rsidRDefault="006F071B">
            <w:pPr>
              <w:jc w:val="both"/>
              <w:rPr>
                <w:sz w:val="28"/>
                <w:szCs w:val="28"/>
              </w:rPr>
            </w:pPr>
            <w:r>
              <w:rPr>
                <w:sz w:val="28"/>
                <w:szCs w:val="28"/>
              </w:rPr>
              <w:t>село Велюнь,</w:t>
            </w:r>
          </w:p>
          <w:p w:rsidR="00FD7F8D" w:rsidRDefault="006F071B">
            <w:pPr>
              <w:jc w:val="both"/>
              <w:rPr>
                <w:sz w:val="28"/>
                <w:szCs w:val="28"/>
              </w:rPr>
            </w:pPr>
            <w:r>
              <w:rPr>
                <w:sz w:val="28"/>
                <w:szCs w:val="28"/>
              </w:rPr>
              <w:t>село Загребля</w:t>
            </w:r>
          </w:p>
        </w:tc>
      </w:tr>
      <w:tr w:rsidR="00FD7F8D">
        <w:trPr>
          <w:cantSplit/>
          <w:tblHeader/>
        </w:trPr>
        <w:tc>
          <w:tcPr>
            <w:tcW w:w="613" w:type="dxa"/>
            <w:vAlign w:val="center"/>
          </w:tcPr>
          <w:p w:rsidR="00FD7F8D" w:rsidRDefault="006F071B">
            <w:pPr>
              <w:rPr>
                <w:sz w:val="28"/>
                <w:szCs w:val="28"/>
              </w:rPr>
            </w:pPr>
            <w:r>
              <w:rPr>
                <w:sz w:val="28"/>
                <w:szCs w:val="28"/>
              </w:rPr>
              <w:t>19.</w:t>
            </w:r>
          </w:p>
        </w:tc>
        <w:tc>
          <w:tcPr>
            <w:tcW w:w="4031" w:type="dxa"/>
            <w:vAlign w:val="center"/>
          </w:tcPr>
          <w:p w:rsidR="00FD7F8D" w:rsidRDefault="006F071B">
            <w:pPr>
              <w:rPr>
                <w:sz w:val="28"/>
                <w:szCs w:val="28"/>
              </w:rPr>
            </w:pPr>
            <w:r>
              <w:rPr>
                <w:sz w:val="28"/>
                <w:szCs w:val="28"/>
              </w:rPr>
              <w:t>Кривицька гімназія Дубровицької міської ради</w:t>
            </w:r>
          </w:p>
        </w:tc>
        <w:tc>
          <w:tcPr>
            <w:tcW w:w="5004" w:type="dxa"/>
          </w:tcPr>
          <w:p w:rsidR="00FD7F8D" w:rsidRDefault="006F071B">
            <w:pPr>
              <w:jc w:val="both"/>
              <w:rPr>
                <w:sz w:val="28"/>
                <w:szCs w:val="28"/>
              </w:rPr>
            </w:pPr>
            <w:r>
              <w:rPr>
                <w:sz w:val="28"/>
                <w:szCs w:val="28"/>
              </w:rPr>
              <w:t>село Кривиця,</w:t>
            </w:r>
          </w:p>
          <w:p w:rsidR="00FD7F8D" w:rsidRDefault="006F071B">
            <w:pPr>
              <w:jc w:val="both"/>
              <w:rPr>
                <w:sz w:val="28"/>
                <w:szCs w:val="28"/>
              </w:rPr>
            </w:pPr>
            <w:r>
              <w:rPr>
                <w:sz w:val="28"/>
                <w:szCs w:val="28"/>
              </w:rPr>
              <w:t>село Вільне,</w:t>
            </w:r>
          </w:p>
          <w:p w:rsidR="00FD7F8D" w:rsidRDefault="006F071B">
            <w:pPr>
              <w:jc w:val="both"/>
              <w:rPr>
                <w:sz w:val="28"/>
                <w:szCs w:val="28"/>
              </w:rPr>
            </w:pPr>
            <w:r>
              <w:rPr>
                <w:sz w:val="28"/>
                <w:szCs w:val="28"/>
              </w:rPr>
              <w:t>село Залішани,</w:t>
            </w:r>
          </w:p>
          <w:p w:rsidR="00FD7F8D" w:rsidRDefault="006F071B">
            <w:pPr>
              <w:jc w:val="both"/>
              <w:rPr>
                <w:sz w:val="28"/>
                <w:szCs w:val="28"/>
              </w:rPr>
            </w:pPr>
            <w:r>
              <w:rPr>
                <w:sz w:val="28"/>
                <w:szCs w:val="28"/>
              </w:rPr>
              <w:t>село Літвиця</w:t>
            </w:r>
          </w:p>
        </w:tc>
      </w:tr>
      <w:tr w:rsidR="00FD7F8D">
        <w:trPr>
          <w:cantSplit/>
          <w:tblHeader/>
        </w:trPr>
        <w:tc>
          <w:tcPr>
            <w:tcW w:w="613" w:type="dxa"/>
          </w:tcPr>
          <w:p w:rsidR="00FD7F8D" w:rsidRDefault="006F071B">
            <w:pPr>
              <w:jc w:val="both"/>
              <w:rPr>
                <w:sz w:val="28"/>
                <w:szCs w:val="28"/>
              </w:rPr>
            </w:pPr>
            <w:r>
              <w:rPr>
                <w:sz w:val="28"/>
                <w:szCs w:val="28"/>
              </w:rPr>
              <w:t>20.</w:t>
            </w:r>
          </w:p>
        </w:tc>
        <w:tc>
          <w:tcPr>
            <w:tcW w:w="4031" w:type="dxa"/>
          </w:tcPr>
          <w:p w:rsidR="00FD7F8D" w:rsidRDefault="006F071B">
            <w:pPr>
              <w:jc w:val="both"/>
              <w:rPr>
                <w:sz w:val="28"/>
                <w:szCs w:val="28"/>
              </w:rPr>
            </w:pPr>
            <w:r>
              <w:rPr>
                <w:sz w:val="28"/>
                <w:szCs w:val="28"/>
              </w:rPr>
              <w:t>Лютинська гімназія Дубровицької міської ради</w:t>
            </w:r>
          </w:p>
        </w:tc>
        <w:tc>
          <w:tcPr>
            <w:tcW w:w="5004" w:type="dxa"/>
            <w:vAlign w:val="center"/>
          </w:tcPr>
          <w:p w:rsidR="00FD7F8D" w:rsidRDefault="006F071B">
            <w:pPr>
              <w:rPr>
                <w:sz w:val="28"/>
                <w:szCs w:val="28"/>
              </w:rPr>
            </w:pPr>
            <w:r>
              <w:rPr>
                <w:sz w:val="28"/>
                <w:szCs w:val="28"/>
              </w:rPr>
              <w:t>село Лютинськ</w:t>
            </w:r>
          </w:p>
        </w:tc>
      </w:tr>
      <w:tr w:rsidR="00FD7F8D">
        <w:trPr>
          <w:cantSplit/>
          <w:tblHeader/>
        </w:trPr>
        <w:tc>
          <w:tcPr>
            <w:tcW w:w="613" w:type="dxa"/>
            <w:vAlign w:val="center"/>
          </w:tcPr>
          <w:p w:rsidR="00FD7F8D" w:rsidRDefault="006F071B">
            <w:pPr>
              <w:rPr>
                <w:sz w:val="28"/>
                <w:szCs w:val="28"/>
              </w:rPr>
            </w:pPr>
            <w:r>
              <w:rPr>
                <w:sz w:val="28"/>
                <w:szCs w:val="28"/>
              </w:rPr>
              <w:t>21.</w:t>
            </w:r>
          </w:p>
        </w:tc>
        <w:tc>
          <w:tcPr>
            <w:tcW w:w="4031" w:type="dxa"/>
          </w:tcPr>
          <w:p w:rsidR="00FD7F8D" w:rsidRDefault="006F071B">
            <w:pPr>
              <w:jc w:val="both"/>
              <w:rPr>
                <w:sz w:val="28"/>
                <w:szCs w:val="28"/>
              </w:rPr>
            </w:pPr>
            <w:r>
              <w:rPr>
                <w:sz w:val="28"/>
                <w:szCs w:val="28"/>
              </w:rPr>
              <w:t>Мочулищенська гімназія Дубровицької міської ради</w:t>
            </w:r>
          </w:p>
        </w:tc>
        <w:tc>
          <w:tcPr>
            <w:tcW w:w="5004" w:type="dxa"/>
          </w:tcPr>
          <w:p w:rsidR="00FD7F8D" w:rsidRDefault="006F071B">
            <w:pPr>
              <w:jc w:val="both"/>
              <w:rPr>
                <w:sz w:val="28"/>
                <w:szCs w:val="28"/>
              </w:rPr>
            </w:pPr>
            <w:r>
              <w:rPr>
                <w:sz w:val="28"/>
                <w:szCs w:val="28"/>
              </w:rPr>
              <w:t>село Мочулище,</w:t>
            </w:r>
          </w:p>
          <w:p w:rsidR="00FD7F8D" w:rsidRDefault="006F071B">
            <w:pPr>
              <w:jc w:val="both"/>
              <w:rPr>
                <w:sz w:val="28"/>
                <w:szCs w:val="28"/>
              </w:rPr>
            </w:pPr>
            <w:r>
              <w:rPr>
                <w:sz w:val="28"/>
                <w:szCs w:val="28"/>
              </w:rPr>
              <w:t>село Острівці</w:t>
            </w:r>
          </w:p>
        </w:tc>
      </w:tr>
    </w:tbl>
    <w:p w:rsidR="00FD7F8D" w:rsidRDefault="00FD7F8D">
      <w:pPr>
        <w:rPr>
          <w:sz w:val="28"/>
          <w:szCs w:val="28"/>
        </w:rPr>
        <w:sectPr w:rsidR="00FD7F8D">
          <w:headerReference w:type="default" r:id="rId10"/>
          <w:headerReference w:type="first" r:id="rId11"/>
          <w:pgSz w:w="11906" w:h="16838"/>
          <w:pgMar w:top="709" w:right="850" w:bottom="709" w:left="1701" w:header="283" w:footer="708" w:gutter="0"/>
          <w:cols w:space="720"/>
          <w:titlePg/>
        </w:sectPr>
      </w:pPr>
    </w:p>
    <w:p w:rsidR="00FD7F8D" w:rsidRDefault="00FD7F8D">
      <w:pPr>
        <w:widowControl w:val="0"/>
        <w:pBdr>
          <w:top w:val="nil"/>
          <w:left w:val="nil"/>
          <w:bottom w:val="nil"/>
          <w:right w:val="nil"/>
          <w:between w:val="nil"/>
        </w:pBdr>
        <w:spacing w:line="276" w:lineRule="auto"/>
        <w:rPr>
          <w:sz w:val="28"/>
          <w:szCs w:val="28"/>
        </w:rPr>
      </w:pPr>
    </w:p>
    <w:tbl>
      <w:tblPr>
        <w:tblStyle w:val="ac"/>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13"/>
        <w:gridCol w:w="4031"/>
        <w:gridCol w:w="5004"/>
      </w:tblGrid>
      <w:tr w:rsidR="00FD7F8D">
        <w:trPr>
          <w:cantSplit/>
          <w:tblHeader/>
        </w:trPr>
        <w:tc>
          <w:tcPr>
            <w:tcW w:w="613" w:type="dxa"/>
            <w:vAlign w:val="center"/>
          </w:tcPr>
          <w:p w:rsidR="00FD7F8D" w:rsidRDefault="006F071B">
            <w:pPr>
              <w:rPr>
                <w:sz w:val="26"/>
                <w:szCs w:val="26"/>
              </w:rPr>
            </w:pPr>
            <w:r>
              <w:rPr>
                <w:sz w:val="26"/>
                <w:szCs w:val="26"/>
              </w:rPr>
              <w:t>22.</w:t>
            </w:r>
          </w:p>
        </w:tc>
        <w:tc>
          <w:tcPr>
            <w:tcW w:w="4031" w:type="dxa"/>
          </w:tcPr>
          <w:p w:rsidR="00FD7F8D" w:rsidRDefault="006F071B">
            <w:pPr>
              <w:jc w:val="both"/>
              <w:rPr>
                <w:sz w:val="26"/>
                <w:szCs w:val="26"/>
              </w:rPr>
            </w:pPr>
            <w:r>
              <w:rPr>
                <w:sz w:val="26"/>
                <w:szCs w:val="26"/>
              </w:rPr>
              <w:t>Трипутнянська гімназія Дубровицької міської ради</w:t>
            </w:r>
          </w:p>
        </w:tc>
        <w:tc>
          <w:tcPr>
            <w:tcW w:w="5004" w:type="dxa"/>
          </w:tcPr>
          <w:p w:rsidR="00FD7F8D" w:rsidRDefault="006F071B">
            <w:pPr>
              <w:jc w:val="both"/>
              <w:rPr>
                <w:sz w:val="26"/>
                <w:szCs w:val="26"/>
              </w:rPr>
            </w:pPr>
            <w:r>
              <w:rPr>
                <w:sz w:val="26"/>
                <w:szCs w:val="26"/>
              </w:rPr>
              <w:t>село Трипутня,</w:t>
            </w:r>
          </w:p>
          <w:p w:rsidR="00FD7F8D" w:rsidRDefault="006F071B">
            <w:pPr>
              <w:jc w:val="both"/>
              <w:rPr>
                <w:sz w:val="26"/>
                <w:szCs w:val="26"/>
              </w:rPr>
            </w:pPr>
            <w:r>
              <w:rPr>
                <w:sz w:val="26"/>
                <w:szCs w:val="26"/>
              </w:rPr>
              <w:t>село Грані</w:t>
            </w:r>
          </w:p>
        </w:tc>
      </w:tr>
      <w:tr w:rsidR="00FD7F8D">
        <w:trPr>
          <w:cantSplit/>
          <w:tblHeader/>
        </w:trPr>
        <w:tc>
          <w:tcPr>
            <w:tcW w:w="613" w:type="dxa"/>
            <w:vAlign w:val="center"/>
          </w:tcPr>
          <w:p w:rsidR="00FD7F8D" w:rsidRDefault="006F071B">
            <w:pPr>
              <w:rPr>
                <w:sz w:val="26"/>
                <w:szCs w:val="26"/>
              </w:rPr>
            </w:pPr>
            <w:r>
              <w:rPr>
                <w:sz w:val="26"/>
                <w:szCs w:val="26"/>
              </w:rPr>
              <w:t>23.</w:t>
            </w:r>
          </w:p>
        </w:tc>
        <w:tc>
          <w:tcPr>
            <w:tcW w:w="4031" w:type="dxa"/>
          </w:tcPr>
          <w:p w:rsidR="00FD7F8D" w:rsidRDefault="006F071B">
            <w:pPr>
              <w:jc w:val="both"/>
              <w:rPr>
                <w:sz w:val="26"/>
                <w:szCs w:val="26"/>
              </w:rPr>
            </w:pPr>
            <w:r>
              <w:rPr>
                <w:sz w:val="26"/>
                <w:szCs w:val="26"/>
              </w:rPr>
              <w:t>Заслуцькам гімназія Дубровицької міської ради</w:t>
            </w:r>
          </w:p>
        </w:tc>
        <w:tc>
          <w:tcPr>
            <w:tcW w:w="5004" w:type="dxa"/>
            <w:vAlign w:val="center"/>
          </w:tcPr>
          <w:p w:rsidR="00FD7F8D" w:rsidRDefault="006F071B">
            <w:pPr>
              <w:rPr>
                <w:sz w:val="26"/>
                <w:szCs w:val="26"/>
              </w:rPr>
            </w:pPr>
            <w:r>
              <w:rPr>
                <w:sz w:val="26"/>
                <w:szCs w:val="26"/>
              </w:rPr>
              <w:t>село Заслуччя</w:t>
            </w:r>
          </w:p>
        </w:tc>
      </w:tr>
      <w:tr w:rsidR="00FD7F8D">
        <w:trPr>
          <w:cantSplit/>
          <w:tblHeader/>
        </w:trPr>
        <w:tc>
          <w:tcPr>
            <w:tcW w:w="613" w:type="dxa"/>
            <w:vAlign w:val="center"/>
          </w:tcPr>
          <w:p w:rsidR="00FD7F8D" w:rsidRDefault="006F071B">
            <w:pPr>
              <w:rPr>
                <w:sz w:val="26"/>
                <w:szCs w:val="26"/>
              </w:rPr>
            </w:pPr>
            <w:r>
              <w:rPr>
                <w:sz w:val="26"/>
                <w:szCs w:val="26"/>
              </w:rPr>
              <w:t>24.</w:t>
            </w:r>
          </w:p>
        </w:tc>
        <w:tc>
          <w:tcPr>
            <w:tcW w:w="4031" w:type="dxa"/>
          </w:tcPr>
          <w:p w:rsidR="00FD7F8D" w:rsidRDefault="006F071B">
            <w:pPr>
              <w:jc w:val="both"/>
              <w:rPr>
                <w:sz w:val="26"/>
                <w:szCs w:val="26"/>
              </w:rPr>
            </w:pPr>
            <w:r>
              <w:rPr>
                <w:sz w:val="26"/>
                <w:szCs w:val="26"/>
              </w:rPr>
              <w:t>Крупівська гімназія Дубровицької міської ради</w:t>
            </w:r>
          </w:p>
        </w:tc>
        <w:tc>
          <w:tcPr>
            <w:tcW w:w="5004" w:type="dxa"/>
            <w:vAlign w:val="center"/>
          </w:tcPr>
          <w:p w:rsidR="00FD7F8D" w:rsidRDefault="006F071B">
            <w:pPr>
              <w:rPr>
                <w:sz w:val="26"/>
                <w:szCs w:val="26"/>
              </w:rPr>
            </w:pPr>
            <w:r>
              <w:rPr>
                <w:sz w:val="26"/>
                <w:szCs w:val="26"/>
              </w:rPr>
              <w:t>село Крупове</w:t>
            </w:r>
          </w:p>
        </w:tc>
      </w:tr>
      <w:tr w:rsidR="00FD7F8D">
        <w:trPr>
          <w:cantSplit/>
          <w:tblHeader/>
        </w:trPr>
        <w:tc>
          <w:tcPr>
            <w:tcW w:w="613" w:type="dxa"/>
            <w:vAlign w:val="center"/>
          </w:tcPr>
          <w:p w:rsidR="00FD7F8D" w:rsidRDefault="006F071B">
            <w:pPr>
              <w:rPr>
                <w:sz w:val="26"/>
                <w:szCs w:val="26"/>
              </w:rPr>
            </w:pPr>
            <w:r>
              <w:rPr>
                <w:sz w:val="26"/>
                <w:szCs w:val="26"/>
              </w:rPr>
              <w:t>25.</w:t>
            </w:r>
          </w:p>
        </w:tc>
        <w:tc>
          <w:tcPr>
            <w:tcW w:w="4031" w:type="dxa"/>
            <w:vAlign w:val="center"/>
          </w:tcPr>
          <w:p w:rsidR="00FD7F8D" w:rsidRDefault="006F071B">
            <w:pPr>
              <w:jc w:val="both"/>
              <w:rPr>
                <w:sz w:val="26"/>
                <w:szCs w:val="26"/>
              </w:rPr>
            </w:pPr>
            <w:r>
              <w:rPr>
                <w:sz w:val="26"/>
                <w:szCs w:val="26"/>
              </w:rPr>
              <w:t>Нивецька гімназія Дубровицької міської ради</w:t>
            </w:r>
          </w:p>
        </w:tc>
        <w:tc>
          <w:tcPr>
            <w:tcW w:w="5004" w:type="dxa"/>
            <w:vAlign w:val="center"/>
          </w:tcPr>
          <w:p w:rsidR="00FD7F8D" w:rsidRDefault="006F071B">
            <w:pPr>
              <w:rPr>
                <w:sz w:val="26"/>
                <w:szCs w:val="26"/>
              </w:rPr>
            </w:pPr>
            <w:r>
              <w:rPr>
                <w:sz w:val="26"/>
                <w:szCs w:val="26"/>
              </w:rPr>
              <w:t>село Нивецьк,</w:t>
            </w:r>
          </w:p>
          <w:p w:rsidR="00FD7F8D" w:rsidRDefault="006F071B">
            <w:pPr>
              <w:rPr>
                <w:sz w:val="26"/>
                <w:szCs w:val="26"/>
              </w:rPr>
            </w:pPr>
            <w:r>
              <w:rPr>
                <w:sz w:val="26"/>
                <w:szCs w:val="26"/>
              </w:rPr>
              <w:t>село Грицьки,</w:t>
            </w:r>
          </w:p>
          <w:p w:rsidR="00FD7F8D" w:rsidRDefault="006F071B">
            <w:pPr>
              <w:rPr>
                <w:sz w:val="26"/>
                <w:szCs w:val="26"/>
              </w:rPr>
            </w:pPr>
            <w:r>
              <w:rPr>
                <w:sz w:val="26"/>
                <w:szCs w:val="26"/>
              </w:rPr>
              <w:t xml:space="preserve">село Працюки </w:t>
            </w:r>
          </w:p>
        </w:tc>
      </w:tr>
      <w:tr w:rsidR="00FD7F8D">
        <w:trPr>
          <w:cantSplit/>
          <w:tblHeader/>
        </w:trPr>
        <w:tc>
          <w:tcPr>
            <w:tcW w:w="613" w:type="dxa"/>
          </w:tcPr>
          <w:p w:rsidR="00FD7F8D" w:rsidRDefault="006F071B">
            <w:pPr>
              <w:jc w:val="both"/>
              <w:rPr>
                <w:sz w:val="26"/>
                <w:szCs w:val="26"/>
              </w:rPr>
            </w:pPr>
            <w:r>
              <w:rPr>
                <w:sz w:val="26"/>
                <w:szCs w:val="26"/>
              </w:rPr>
              <w:t>26.</w:t>
            </w:r>
          </w:p>
        </w:tc>
        <w:tc>
          <w:tcPr>
            <w:tcW w:w="4031" w:type="dxa"/>
          </w:tcPr>
          <w:p w:rsidR="00FD7F8D" w:rsidRDefault="006F071B">
            <w:pPr>
              <w:jc w:val="both"/>
              <w:rPr>
                <w:sz w:val="26"/>
                <w:szCs w:val="26"/>
              </w:rPr>
            </w:pPr>
            <w:r>
              <w:rPr>
                <w:sz w:val="26"/>
                <w:szCs w:val="26"/>
              </w:rPr>
              <w:t>Підлісненська гімназія  Дубровицької міської ради</w:t>
            </w:r>
          </w:p>
        </w:tc>
        <w:tc>
          <w:tcPr>
            <w:tcW w:w="5004" w:type="dxa"/>
            <w:vAlign w:val="center"/>
          </w:tcPr>
          <w:p w:rsidR="00FD7F8D" w:rsidRDefault="006F071B">
            <w:pPr>
              <w:rPr>
                <w:sz w:val="26"/>
                <w:szCs w:val="26"/>
              </w:rPr>
            </w:pPr>
            <w:r>
              <w:rPr>
                <w:sz w:val="26"/>
                <w:szCs w:val="26"/>
              </w:rPr>
              <w:t>село Підлісне</w:t>
            </w:r>
          </w:p>
        </w:tc>
      </w:tr>
      <w:tr w:rsidR="00FD7F8D">
        <w:trPr>
          <w:cantSplit/>
          <w:tblHeader/>
        </w:trPr>
        <w:tc>
          <w:tcPr>
            <w:tcW w:w="613" w:type="dxa"/>
            <w:vAlign w:val="center"/>
          </w:tcPr>
          <w:p w:rsidR="00FD7F8D" w:rsidRDefault="006F071B">
            <w:pPr>
              <w:rPr>
                <w:sz w:val="26"/>
                <w:szCs w:val="26"/>
              </w:rPr>
            </w:pPr>
            <w:r>
              <w:rPr>
                <w:sz w:val="26"/>
                <w:szCs w:val="26"/>
              </w:rPr>
              <w:t>27.</w:t>
            </w:r>
          </w:p>
        </w:tc>
        <w:tc>
          <w:tcPr>
            <w:tcW w:w="4031" w:type="dxa"/>
          </w:tcPr>
          <w:p w:rsidR="00FD7F8D" w:rsidRDefault="006F071B">
            <w:pPr>
              <w:tabs>
                <w:tab w:val="left" w:pos="142"/>
              </w:tabs>
              <w:jc w:val="both"/>
              <w:rPr>
                <w:sz w:val="26"/>
                <w:szCs w:val="26"/>
              </w:rPr>
            </w:pPr>
            <w:r>
              <w:rPr>
                <w:sz w:val="26"/>
                <w:szCs w:val="26"/>
              </w:rPr>
              <w:t>Бережківський заклад дошкільної освіти «Малятко» Дубровицької міської ради</w:t>
            </w:r>
          </w:p>
        </w:tc>
        <w:tc>
          <w:tcPr>
            <w:tcW w:w="5004" w:type="dxa"/>
          </w:tcPr>
          <w:p w:rsidR="00FD7F8D" w:rsidRDefault="006F071B">
            <w:pPr>
              <w:tabs>
                <w:tab w:val="left" w:pos="142"/>
              </w:tabs>
              <w:jc w:val="both"/>
              <w:rPr>
                <w:sz w:val="26"/>
                <w:szCs w:val="26"/>
              </w:rPr>
            </w:pPr>
            <w:r>
              <w:rPr>
                <w:sz w:val="26"/>
                <w:szCs w:val="26"/>
              </w:rPr>
              <w:t>село Бережки</w:t>
            </w:r>
          </w:p>
        </w:tc>
      </w:tr>
      <w:tr w:rsidR="00FD7F8D">
        <w:trPr>
          <w:cantSplit/>
          <w:tblHeader/>
        </w:trPr>
        <w:tc>
          <w:tcPr>
            <w:tcW w:w="613" w:type="dxa"/>
            <w:vAlign w:val="center"/>
          </w:tcPr>
          <w:p w:rsidR="00FD7F8D" w:rsidRDefault="006F071B">
            <w:pPr>
              <w:rPr>
                <w:sz w:val="26"/>
                <w:szCs w:val="26"/>
              </w:rPr>
            </w:pPr>
            <w:r>
              <w:rPr>
                <w:sz w:val="26"/>
                <w:szCs w:val="26"/>
              </w:rPr>
              <w:t>28.</w:t>
            </w:r>
          </w:p>
        </w:tc>
        <w:tc>
          <w:tcPr>
            <w:tcW w:w="4031" w:type="dxa"/>
          </w:tcPr>
          <w:p w:rsidR="00FD7F8D" w:rsidRDefault="006F071B">
            <w:pPr>
              <w:tabs>
                <w:tab w:val="left" w:pos="142"/>
              </w:tabs>
              <w:jc w:val="both"/>
              <w:rPr>
                <w:sz w:val="26"/>
                <w:szCs w:val="26"/>
              </w:rPr>
            </w:pPr>
            <w:r>
              <w:rPr>
                <w:sz w:val="26"/>
                <w:szCs w:val="26"/>
              </w:rPr>
              <w:t>Бережницький заклад дошкільної освіти «Веселка» Дубровицької міської ради</w:t>
            </w:r>
          </w:p>
        </w:tc>
        <w:tc>
          <w:tcPr>
            <w:tcW w:w="5004" w:type="dxa"/>
          </w:tcPr>
          <w:p w:rsidR="00FD7F8D" w:rsidRDefault="006F071B">
            <w:pPr>
              <w:tabs>
                <w:tab w:val="left" w:pos="142"/>
              </w:tabs>
              <w:jc w:val="both"/>
              <w:rPr>
                <w:sz w:val="26"/>
                <w:szCs w:val="26"/>
              </w:rPr>
            </w:pPr>
            <w:r>
              <w:rPr>
                <w:sz w:val="26"/>
                <w:szCs w:val="26"/>
              </w:rPr>
              <w:t>село Бережниця,</w:t>
            </w:r>
          </w:p>
          <w:p w:rsidR="00FD7F8D" w:rsidRDefault="006F071B">
            <w:pPr>
              <w:tabs>
                <w:tab w:val="left" w:pos="142"/>
              </w:tabs>
              <w:jc w:val="both"/>
              <w:rPr>
                <w:sz w:val="26"/>
                <w:szCs w:val="26"/>
              </w:rPr>
            </w:pPr>
            <w:r>
              <w:rPr>
                <w:sz w:val="26"/>
                <w:szCs w:val="26"/>
              </w:rPr>
              <w:t>село Білаші</w:t>
            </w:r>
          </w:p>
        </w:tc>
      </w:tr>
      <w:tr w:rsidR="00FD7F8D">
        <w:trPr>
          <w:cantSplit/>
          <w:tblHeader/>
        </w:trPr>
        <w:tc>
          <w:tcPr>
            <w:tcW w:w="613" w:type="dxa"/>
            <w:vAlign w:val="center"/>
          </w:tcPr>
          <w:p w:rsidR="00FD7F8D" w:rsidRDefault="006F071B">
            <w:pPr>
              <w:rPr>
                <w:sz w:val="26"/>
                <w:szCs w:val="26"/>
              </w:rPr>
            </w:pPr>
            <w:r>
              <w:rPr>
                <w:sz w:val="26"/>
                <w:szCs w:val="26"/>
              </w:rPr>
              <w:t>29.</w:t>
            </w:r>
          </w:p>
        </w:tc>
        <w:tc>
          <w:tcPr>
            <w:tcW w:w="4031" w:type="dxa"/>
          </w:tcPr>
          <w:p w:rsidR="00FD7F8D" w:rsidRDefault="006F071B">
            <w:pPr>
              <w:tabs>
                <w:tab w:val="left" w:pos="142"/>
              </w:tabs>
              <w:jc w:val="both"/>
              <w:rPr>
                <w:sz w:val="26"/>
                <w:szCs w:val="26"/>
              </w:rPr>
            </w:pPr>
            <w:r>
              <w:rPr>
                <w:sz w:val="26"/>
                <w:szCs w:val="26"/>
              </w:rPr>
              <w:t>Берестівський заклад дошкільної освіти «Дивосвіт» Дубровицької міської ради</w:t>
            </w:r>
          </w:p>
        </w:tc>
        <w:tc>
          <w:tcPr>
            <w:tcW w:w="5004" w:type="dxa"/>
          </w:tcPr>
          <w:p w:rsidR="00FD7F8D" w:rsidRDefault="006F071B">
            <w:pPr>
              <w:tabs>
                <w:tab w:val="left" w:pos="142"/>
              </w:tabs>
              <w:jc w:val="both"/>
              <w:rPr>
                <w:sz w:val="26"/>
                <w:szCs w:val="26"/>
              </w:rPr>
            </w:pPr>
            <w:r>
              <w:rPr>
                <w:sz w:val="26"/>
                <w:szCs w:val="26"/>
              </w:rPr>
              <w:t>село Берестя</w:t>
            </w:r>
          </w:p>
        </w:tc>
      </w:tr>
      <w:tr w:rsidR="00FD7F8D">
        <w:trPr>
          <w:cantSplit/>
          <w:tblHeader/>
        </w:trPr>
        <w:tc>
          <w:tcPr>
            <w:tcW w:w="613" w:type="dxa"/>
            <w:vAlign w:val="center"/>
          </w:tcPr>
          <w:p w:rsidR="00FD7F8D" w:rsidRDefault="006F071B">
            <w:pPr>
              <w:rPr>
                <w:sz w:val="26"/>
                <w:szCs w:val="26"/>
              </w:rPr>
            </w:pPr>
            <w:r>
              <w:rPr>
                <w:sz w:val="26"/>
                <w:szCs w:val="26"/>
              </w:rPr>
              <w:t>30.</w:t>
            </w:r>
          </w:p>
        </w:tc>
        <w:tc>
          <w:tcPr>
            <w:tcW w:w="4031" w:type="dxa"/>
          </w:tcPr>
          <w:p w:rsidR="00FD7F8D" w:rsidRDefault="006F071B">
            <w:pPr>
              <w:tabs>
                <w:tab w:val="left" w:pos="142"/>
              </w:tabs>
              <w:jc w:val="both"/>
              <w:rPr>
                <w:sz w:val="26"/>
                <w:szCs w:val="26"/>
              </w:rPr>
            </w:pPr>
            <w:r>
              <w:rPr>
                <w:sz w:val="26"/>
                <w:szCs w:val="26"/>
              </w:rPr>
              <w:t>Велюнський заклад дошкільної освіти «Колосок» Дубровицької міської ради</w:t>
            </w:r>
          </w:p>
        </w:tc>
        <w:tc>
          <w:tcPr>
            <w:tcW w:w="5004" w:type="dxa"/>
          </w:tcPr>
          <w:p w:rsidR="00FD7F8D" w:rsidRDefault="006F071B">
            <w:pPr>
              <w:tabs>
                <w:tab w:val="left" w:pos="142"/>
              </w:tabs>
              <w:jc w:val="both"/>
              <w:rPr>
                <w:sz w:val="26"/>
                <w:szCs w:val="26"/>
              </w:rPr>
            </w:pPr>
            <w:r>
              <w:rPr>
                <w:sz w:val="26"/>
                <w:szCs w:val="26"/>
              </w:rPr>
              <w:t>село Велюнь,</w:t>
            </w:r>
          </w:p>
          <w:p w:rsidR="00FD7F8D" w:rsidRDefault="006F071B">
            <w:pPr>
              <w:tabs>
                <w:tab w:val="left" w:pos="142"/>
              </w:tabs>
              <w:jc w:val="both"/>
              <w:rPr>
                <w:sz w:val="26"/>
                <w:szCs w:val="26"/>
              </w:rPr>
            </w:pPr>
            <w:r>
              <w:rPr>
                <w:sz w:val="26"/>
                <w:szCs w:val="26"/>
              </w:rPr>
              <w:t>село Загребля</w:t>
            </w:r>
          </w:p>
        </w:tc>
      </w:tr>
      <w:tr w:rsidR="00FD7F8D">
        <w:trPr>
          <w:cantSplit/>
          <w:tblHeader/>
        </w:trPr>
        <w:tc>
          <w:tcPr>
            <w:tcW w:w="613" w:type="dxa"/>
            <w:vAlign w:val="center"/>
          </w:tcPr>
          <w:p w:rsidR="00FD7F8D" w:rsidRDefault="006F071B">
            <w:pPr>
              <w:rPr>
                <w:sz w:val="26"/>
                <w:szCs w:val="26"/>
              </w:rPr>
            </w:pPr>
            <w:r>
              <w:rPr>
                <w:sz w:val="26"/>
                <w:szCs w:val="26"/>
              </w:rPr>
              <w:t>31.</w:t>
            </w:r>
          </w:p>
        </w:tc>
        <w:tc>
          <w:tcPr>
            <w:tcW w:w="4031" w:type="dxa"/>
          </w:tcPr>
          <w:p w:rsidR="00FD7F8D" w:rsidRDefault="006F071B">
            <w:pPr>
              <w:tabs>
                <w:tab w:val="left" w:pos="142"/>
              </w:tabs>
              <w:jc w:val="both"/>
              <w:rPr>
                <w:sz w:val="26"/>
                <w:szCs w:val="26"/>
              </w:rPr>
            </w:pPr>
            <w:r>
              <w:rPr>
                <w:sz w:val="26"/>
                <w:szCs w:val="26"/>
              </w:rPr>
              <w:t>Залузький заклад дошкільної освіти «Сонечко» Дубровицької міської ради</w:t>
            </w:r>
          </w:p>
        </w:tc>
        <w:tc>
          <w:tcPr>
            <w:tcW w:w="5004" w:type="dxa"/>
          </w:tcPr>
          <w:p w:rsidR="00FD7F8D" w:rsidRDefault="006F071B">
            <w:pPr>
              <w:tabs>
                <w:tab w:val="left" w:pos="142"/>
              </w:tabs>
              <w:jc w:val="both"/>
              <w:rPr>
                <w:sz w:val="26"/>
                <w:szCs w:val="26"/>
              </w:rPr>
            </w:pPr>
            <w:r>
              <w:rPr>
                <w:sz w:val="26"/>
                <w:szCs w:val="26"/>
              </w:rPr>
              <w:t>село Залужжя,</w:t>
            </w:r>
          </w:p>
          <w:p w:rsidR="00FD7F8D" w:rsidRDefault="006F071B">
            <w:pPr>
              <w:tabs>
                <w:tab w:val="left" w:pos="142"/>
              </w:tabs>
              <w:jc w:val="both"/>
              <w:rPr>
                <w:sz w:val="26"/>
                <w:szCs w:val="26"/>
              </w:rPr>
            </w:pPr>
            <w:r>
              <w:rPr>
                <w:sz w:val="26"/>
                <w:szCs w:val="26"/>
              </w:rPr>
              <w:t>село Узлісся</w:t>
            </w:r>
          </w:p>
        </w:tc>
      </w:tr>
      <w:tr w:rsidR="00FD7F8D">
        <w:trPr>
          <w:cantSplit/>
          <w:tblHeader/>
        </w:trPr>
        <w:tc>
          <w:tcPr>
            <w:tcW w:w="613" w:type="dxa"/>
            <w:vAlign w:val="center"/>
          </w:tcPr>
          <w:p w:rsidR="00FD7F8D" w:rsidRDefault="006F071B">
            <w:pPr>
              <w:rPr>
                <w:sz w:val="26"/>
                <w:szCs w:val="26"/>
              </w:rPr>
            </w:pPr>
            <w:r>
              <w:rPr>
                <w:sz w:val="26"/>
                <w:szCs w:val="26"/>
              </w:rPr>
              <w:t>32.</w:t>
            </w:r>
          </w:p>
        </w:tc>
        <w:tc>
          <w:tcPr>
            <w:tcW w:w="4031" w:type="dxa"/>
          </w:tcPr>
          <w:p w:rsidR="00FD7F8D" w:rsidRDefault="006F071B">
            <w:pPr>
              <w:tabs>
                <w:tab w:val="left" w:pos="142"/>
              </w:tabs>
              <w:jc w:val="both"/>
              <w:rPr>
                <w:sz w:val="26"/>
                <w:szCs w:val="26"/>
              </w:rPr>
            </w:pPr>
            <w:r>
              <w:rPr>
                <w:sz w:val="26"/>
                <w:szCs w:val="26"/>
              </w:rPr>
              <w:t>Дубровицький  заклад дошкільної освіти №1 «Теремок» Дубровицької міської ради</w:t>
            </w:r>
          </w:p>
        </w:tc>
        <w:tc>
          <w:tcPr>
            <w:tcW w:w="5004" w:type="dxa"/>
          </w:tcPr>
          <w:p w:rsidR="00FD7F8D" w:rsidRDefault="006F071B">
            <w:pPr>
              <w:tabs>
                <w:tab w:val="left" w:pos="142"/>
              </w:tabs>
              <w:jc w:val="both"/>
              <w:rPr>
                <w:sz w:val="26"/>
                <w:szCs w:val="26"/>
              </w:rPr>
            </w:pPr>
            <w:r>
              <w:rPr>
                <w:sz w:val="26"/>
                <w:szCs w:val="26"/>
              </w:rPr>
              <w:t>місто Дубровиця, вулиці: Богдана Хмельницького, Березова від  будинку 1 до №115 (непарні номери), від №2 до №100 (парні номери), братів Конончуків, Вокзальна, Володимирська, вули</w:t>
            </w:r>
            <w:r>
              <w:rPr>
                <w:sz w:val="26"/>
                <w:szCs w:val="26"/>
              </w:rPr>
              <w:t>ця Воробинська  від будинку №1 до №23 (непарні номери) від №2 до №20 (парні номери), Юрія Колесника, Залізнична, Завокзальна,  Івана Франка, Колодязьна, Комунальна, Крива, Макарівська, Миру від будинку №10 до №62 (парні номери), від №5А до №57 (непарні ном</w:t>
            </w:r>
            <w:r>
              <w:rPr>
                <w:sz w:val="26"/>
                <w:szCs w:val="26"/>
              </w:rPr>
              <w:t>ери), Набережна, Поліська, Поштова, Краєзнавців, Прирічкова, Селиця, Спортивна, Травнева,Червоного Хреста, Шевченка від будинку №1 до №55 (непарні номери),  від №2 до №34 (парні номери), Шкільна,  від будинку 1 до 13А, №19, провулок Комунальний, провулок М</w:t>
            </w:r>
            <w:r>
              <w:rPr>
                <w:sz w:val="26"/>
                <w:szCs w:val="26"/>
              </w:rPr>
              <w:t>акарівський.</w:t>
            </w:r>
          </w:p>
        </w:tc>
      </w:tr>
    </w:tbl>
    <w:p w:rsidR="00FD7F8D" w:rsidRDefault="00FD7F8D">
      <w:pPr>
        <w:rPr>
          <w:sz w:val="28"/>
          <w:szCs w:val="28"/>
        </w:rPr>
        <w:sectPr w:rsidR="00FD7F8D">
          <w:headerReference w:type="first" r:id="rId12"/>
          <w:pgSz w:w="11906" w:h="16838"/>
          <w:pgMar w:top="709" w:right="850" w:bottom="709" w:left="1701" w:header="283" w:footer="708" w:gutter="0"/>
          <w:cols w:space="720"/>
          <w:titlePg/>
        </w:sectPr>
      </w:pPr>
    </w:p>
    <w:p w:rsidR="00FD7F8D" w:rsidRDefault="00FD7F8D">
      <w:pPr>
        <w:widowControl w:val="0"/>
        <w:pBdr>
          <w:top w:val="nil"/>
          <w:left w:val="nil"/>
          <w:bottom w:val="nil"/>
          <w:right w:val="nil"/>
          <w:between w:val="nil"/>
        </w:pBdr>
        <w:spacing w:line="276" w:lineRule="auto"/>
        <w:rPr>
          <w:sz w:val="28"/>
          <w:szCs w:val="28"/>
        </w:rPr>
      </w:pPr>
    </w:p>
    <w:tbl>
      <w:tblPr>
        <w:tblStyle w:val="ad"/>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13"/>
        <w:gridCol w:w="4031"/>
        <w:gridCol w:w="5004"/>
      </w:tblGrid>
      <w:tr w:rsidR="00FD7F8D">
        <w:trPr>
          <w:cantSplit/>
          <w:tblHeader/>
        </w:trPr>
        <w:tc>
          <w:tcPr>
            <w:tcW w:w="613" w:type="dxa"/>
            <w:vAlign w:val="center"/>
          </w:tcPr>
          <w:p w:rsidR="00FD7F8D" w:rsidRDefault="006F071B">
            <w:pPr>
              <w:rPr>
                <w:sz w:val="28"/>
                <w:szCs w:val="28"/>
              </w:rPr>
            </w:pPr>
            <w:r>
              <w:rPr>
                <w:sz w:val="28"/>
                <w:szCs w:val="28"/>
              </w:rPr>
              <w:t>32.</w:t>
            </w:r>
          </w:p>
        </w:tc>
        <w:tc>
          <w:tcPr>
            <w:tcW w:w="4031" w:type="dxa"/>
          </w:tcPr>
          <w:p w:rsidR="00FD7F8D" w:rsidRDefault="006F071B">
            <w:pPr>
              <w:tabs>
                <w:tab w:val="left" w:pos="142"/>
              </w:tabs>
              <w:jc w:val="both"/>
              <w:rPr>
                <w:sz w:val="28"/>
                <w:szCs w:val="28"/>
              </w:rPr>
            </w:pPr>
            <w:r>
              <w:rPr>
                <w:sz w:val="28"/>
                <w:szCs w:val="28"/>
              </w:rPr>
              <w:t>Дубровицький  заклад дошкільної освіти №1 «Теремок» Дубровицької міської ради</w:t>
            </w:r>
          </w:p>
        </w:tc>
        <w:tc>
          <w:tcPr>
            <w:tcW w:w="5004" w:type="dxa"/>
          </w:tcPr>
          <w:p w:rsidR="00FD7F8D" w:rsidRDefault="006F071B">
            <w:pPr>
              <w:tabs>
                <w:tab w:val="left" w:pos="142"/>
              </w:tabs>
              <w:jc w:val="both"/>
              <w:rPr>
                <w:sz w:val="28"/>
                <w:szCs w:val="28"/>
              </w:rPr>
            </w:pPr>
            <w:r>
              <w:rPr>
                <w:sz w:val="28"/>
                <w:szCs w:val="28"/>
              </w:rPr>
              <w:t>місто Дубровиця, вулиці: Богдана Хмельницького, Березова від  будинку 1 до №115 (непарні номери), від №2 до №100 (парні номери), братів Конончуків, Вокзальна, Володимирська, вули</w:t>
            </w:r>
            <w:r>
              <w:rPr>
                <w:sz w:val="28"/>
                <w:szCs w:val="28"/>
              </w:rPr>
              <w:t>ця Воробинська  від будинку №1 до №23 (непарні номери) від №2 до №20 (парні номери), Юрія Колесника, Залізнична, Завокзальна,  Івана Франка, Колодязьна, Комунальна, Крива, Макарівська, Миру від будинку №10 до №62 (парні номери), від №5А до №57 (непарні ном</w:t>
            </w:r>
            <w:r>
              <w:rPr>
                <w:sz w:val="28"/>
                <w:szCs w:val="28"/>
              </w:rPr>
              <w:t>ери), Набережна, Поліська, Поштова, Краєзнавців, Прирічкова, Селиця, Спортивна, Травнева,Червоного Хреста, Шевченка від будинку №1 до №55 (непарні номери),  від №2 до №34 (парні номери), Шкільна,  від будинку 1 до 13А, №19, провулок Комунальний, провулок М</w:t>
            </w:r>
            <w:r>
              <w:rPr>
                <w:sz w:val="28"/>
                <w:szCs w:val="28"/>
              </w:rPr>
              <w:t>акарівський.</w:t>
            </w:r>
          </w:p>
        </w:tc>
      </w:tr>
      <w:tr w:rsidR="00FD7F8D">
        <w:trPr>
          <w:cantSplit/>
          <w:tblHeader/>
        </w:trPr>
        <w:tc>
          <w:tcPr>
            <w:tcW w:w="613" w:type="dxa"/>
            <w:vAlign w:val="center"/>
          </w:tcPr>
          <w:p w:rsidR="00FD7F8D" w:rsidRDefault="006F071B">
            <w:pPr>
              <w:rPr>
                <w:sz w:val="28"/>
                <w:szCs w:val="28"/>
              </w:rPr>
            </w:pPr>
            <w:r>
              <w:rPr>
                <w:sz w:val="28"/>
                <w:szCs w:val="28"/>
              </w:rPr>
              <w:t>33.</w:t>
            </w:r>
          </w:p>
        </w:tc>
        <w:tc>
          <w:tcPr>
            <w:tcW w:w="4031" w:type="dxa"/>
          </w:tcPr>
          <w:p w:rsidR="00FD7F8D" w:rsidRDefault="006F071B">
            <w:pPr>
              <w:tabs>
                <w:tab w:val="left" w:pos="142"/>
              </w:tabs>
              <w:jc w:val="both"/>
              <w:rPr>
                <w:sz w:val="28"/>
                <w:szCs w:val="28"/>
              </w:rPr>
            </w:pPr>
            <w:r>
              <w:rPr>
                <w:sz w:val="28"/>
                <w:szCs w:val="28"/>
              </w:rPr>
              <w:t>Дубровицький   заклад дошкільної освіти №4 «Малятко» Дубровицької міської ради</w:t>
            </w:r>
          </w:p>
        </w:tc>
        <w:tc>
          <w:tcPr>
            <w:tcW w:w="5004" w:type="dxa"/>
          </w:tcPr>
          <w:p w:rsidR="00FD7F8D" w:rsidRDefault="006F071B">
            <w:pPr>
              <w:tabs>
                <w:tab w:val="left" w:pos="142"/>
              </w:tabs>
              <w:jc w:val="both"/>
              <w:rPr>
                <w:sz w:val="28"/>
                <w:szCs w:val="28"/>
              </w:rPr>
            </w:pPr>
            <w:r>
              <w:rPr>
                <w:sz w:val="28"/>
                <w:szCs w:val="28"/>
              </w:rPr>
              <w:t>місто Дубровиця, вулиці: Улянії та Анастасії Гольшанських,  Армійська, Березова від будинку №117а до кінця вулиці (непарні номери),  від будинку №104 до кінця вулиці (парні номери), братів Лясковців, Воробинська від будинку №24 по №186 (парні номери),  від</w:t>
            </w:r>
            <w:r>
              <w:rPr>
                <w:sz w:val="28"/>
                <w:szCs w:val="28"/>
              </w:rPr>
              <w:t xml:space="preserve"> №25 по №185 (непарні номери), Василя Стуса, Горинська, Господарська,  Дружби, Лесі Українки, Західна, князя Гліба Дубровицького,  Лугова, Медична, В’ячеслава Чорновола, Паркова, Партизанська, Північна, Перемоги, Підлісна, Пирогова, Польова, Рівненська, Те</w:t>
            </w:r>
            <w:r>
              <w:rPr>
                <w:sz w:val="28"/>
                <w:szCs w:val="28"/>
              </w:rPr>
              <w:t>сленка, Тиха, Хмелева, Шевченка від будинку №38 до №154 (парні номери), від №57А до №159Е (непарні номери), Ювілейна, Харпака, провулки: Анастасії та Улянії  Гольшанських,  Армійський, Луговий.</w:t>
            </w:r>
          </w:p>
        </w:tc>
      </w:tr>
    </w:tbl>
    <w:p w:rsidR="00FD7F8D" w:rsidRDefault="00FD7F8D">
      <w:pPr>
        <w:rPr>
          <w:sz w:val="28"/>
          <w:szCs w:val="28"/>
        </w:rPr>
        <w:sectPr w:rsidR="00FD7F8D">
          <w:headerReference w:type="first" r:id="rId13"/>
          <w:pgSz w:w="11906" w:h="16838"/>
          <w:pgMar w:top="709" w:right="850" w:bottom="709" w:left="1701" w:header="283" w:footer="708" w:gutter="0"/>
          <w:cols w:space="720"/>
          <w:titlePg/>
        </w:sectPr>
      </w:pPr>
    </w:p>
    <w:p w:rsidR="00FD7F8D" w:rsidRDefault="00FD7F8D">
      <w:pPr>
        <w:widowControl w:val="0"/>
        <w:pBdr>
          <w:top w:val="nil"/>
          <w:left w:val="nil"/>
          <w:bottom w:val="nil"/>
          <w:right w:val="nil"/>
          <w:between w:val="nil"/>
        </w:pBdr>
        <w:spacing w:line="276" w:lineRule="auto"/>
        <w:rPr>
          <w:sz w:val="28"/>
          <w:szCs w:val="28"/>
        </w:rPr>
      </w:pPr>
    </w:p>
    <w:tbl>
      <w:tblPr>
        <w:tblStyle w:val="ae"/>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13"/>
        <w:gridCol w:w="4031"/>
        <w:gridCol w:w="5004"/>
      </w:tblGrid>
      <w:tr w:rsidR="00FD7F8D">
        <w:trPr>
          <w:cantSplit/>
          <w:tblHeader/>
        </w:trPr>
        <w:tc>
          <w:tcPr>
            <w:tcW w:w="613" w:type="dxa"/>
            <w:vAlign w:val="center"/>
          </w:tcPr>
          <w:p w:rsidR="00FD7F8D" w:rsidRDefault="006F071B">
            <w:pPr>
              <w:rPr>
                <w:sz w:val="28"/>
                <w:szCs w:val="28"/>
              </w:rPr>
            </w:pPr>
            <w:r>
              <w:rPr>
                <w:sz w:val="28"/>
                <w:szCs w:val="28"/>
              </w:rPr>
              <w:t>34.</w:t>
            </w:r>
          </w:p>
        </w:tc>
        <w:tc>
          <w:tcPr>
            <w:tcW w:w="4031" w:type="dxa"/>
          </w:tcPr>
          <w:p w:rsidR="00FD7F8D" w:rsidRDefault="006F071B">
            <w:pPr>
              <w:jc w:val="both"/>
              <w:rPr>
                <w:color w:val="000000"/>
                <w:sz w:val="28"/>
                <w:szCs w:val="28"/>
              </w:rPr>
            </w:pPr>
            <w:r>
              <w:rPr>
                <w:color w:val="000000"/>
                <w:sz w:val="28"/>
                <w:szCs w:val="28"/>
              </w:rPr>
              <w:t>Дубровицький заклад дошкільної освіти (ясла-садок) комбінованого типу №5 «Світлячок» Дубровицької міської ради</w:t>
            </w:r>
          </w:p>
          <w:p w:rsidR="00FD7F8D" w:rsidRDefault="00FD7F8D">
            <w:pPr>
              <w:jc w:val="center"/>
              <w:rPr>
                <w:sz w:val="28"/>
                <w:szCs w:val="28"/>
              </w:rPr>
            </w:pPr>
          </w:p>
        </w:tc>
        <w:tc>
          <w:tcPr>
            <w:tcW w:w="5004" w:type="dxa"/>
          </w:tcPr>
          <w:p w:rsidR="00FD7F8D" w:rsidRDefault="006F071B">
            <w:pPr>
              <w:tabs>
                <w:tab w:val="left" w:pos="142"/>
              </w:tabs>
              <w:jc w:val="both"/>
              <w:rPr>
                <w:sz w:val="28"/>
                <w:szCs w:val="28"/>
              </w:rPr>
            </w:pPr>
            <w:r>
              <w:rPr>
                <w:sz w:val="28"/>
                <w:szCs w:val="28"/>
              </w:rPr>
              <w:t>місто Дубровиця, вулиці: Віктора Головка, Бориса Шведа, Будівельна,   Максима Абрамовича,  Віталія Камінського, Вінниченка, Глиняна, Галини Гордасевич, Грушевського, Затишна, Лебедина, Миру від будинку №63 до кінця вулиці (непарні номери),  від будинку №68</w:t>
            </w:r>
            <w:r>
              <w:rPr>
                <w:sz w:val="28"/>
                <w:szCs w:val="28"/>
              </w:rPr>
              <w:t xml:space="preserve"> до кінця вулиці (парні номери),  Молодіжна, Нагорянська, Нова, Євгена Коновальця, Степана Бандери, Садова,  Ставкова, Столінська, Цегельна, Шкільна  від будинку №14 до кінця вулиці (парні номери) та будинки №21, 23, 25, 27, </w:t>
            </w:r>
            <w:r>
              <w:rPr>
                <w:color w:val="000000"/>
                <w:sz w:val="28"/>
                <w:szCs w:val="28"/>
              </w:rPr>
              <w:t>провулки: Артеменка</w:t>
            </w:r>
            <w:r>
              <w:rPr>
                <w:sz w:val="28"/>
                <w:szCs w:val="28"/>
              </w:rPr>
              <w:t>, Грушевсько</w:t>
            </w:r>
            <w:r>
              <w:rPr>
                <w:sz w:val="28"/>
                <w:szCs w:val="28"/>
              </w:rPr>
              <w:t>го.</w:t>
            </w:r>
          </w:p>
        </w:tc>
      </w:tr>
      <w:tr w:rsidR="00FD7F8D">
        <w:trPr>
          <w:cantSplit/>
          <w:tblHeader/>
        </w:trPr>
        <w:tc>
          <w:tcPr>
            <w:tcW w:w="613" w:type="dxa"/>
            <w:vAlign w:val="center"/>
          </w:tcPr>
          <w:p w:rsidR="00FD7F8D" w:rsidRDefault="006F071B">
            <w:pPr>
              <w:rPr>
                <w:sz w:val="28"/>
                <w:szCs w:val="28"/>
              </w:rPr>
            </w:pPr>
            <w:r>
              <w:rPr>
                <w:sz w:val="28"/>
                <w:szCs w:val="28"/>
              </w:rPr>
              <w:t>35.</w:t>
            </w:r>
          </w:p>
        </w:tc>
        <w:tc>
          <w:tcPr>
            <w:tcW w:w="4031" w:type="dxa"/>
          </w:tcPr>
          <w:p w:rsidR="00FD7F8D" w:rsidRDefault="006F071B">
            <w:pPr>
              <w:tabs>
                <w:tab w:val="left" w:pos="142"/>
              </w:tabs>
              <w:jc w:val="both"/>
              <w:rPr>
                <w:sz w:val="28"/>
                <w:szCs w:val="28"/>
              </w:rPr>
            </w:pPr>
            <w:r>
              <w:rPr>
                <w:sz w:val="28"/>
                <w:szCs w:val="28"/>
              </w:rPr>
              <w:t>Колківський заклад дошкільної освіти «Дюймовочка» Дубровицької міської ради</w:t>
            </w:r>
          </w:p>
        </w:tc>
        <w:tc>
          <w:tcPr>
            <w:tcW w:w="5004" w:type="dxa"/>
          </w:tcPr>
          <w:p w:rsidR="00FD7F8D" w:rsidRDefault="006F071B">
            <w:pPr>
              <w:tabs>
                <w:tab w:val="left" w:pos="142"/>
              </w:tabs>
              <w:jc w:val="both"/>
              <w:rPr>
                <w:sz w:val="28"/>
                <w:szCs w:val="28"/>
              </w:rPr>
            </w:pPr>
            <w:r>
              <w:rPr>
                <w:sz w:val="28"/>
                <w:szCs w:val="28"/>
              </w:rPr>
              <w:t>село Колки,</w:t>
            </w:r>
          </w:p>
          <w:p w:rsidR="00FD7F8D" w:rsidRDefault="006F071B">
            <w:pPr>
              <w:tabs>
                <w:tab w:val="left" w:pos="142"/>
              </w:tabs>
              <w:jc w:val="both"/>
              <w:rPr>
                <w:sz w:val="28"/>
                <w:szCs w:val="28"/>
              </w:rPr>
            </w:pPr>
            <w:r>
              <w:rPr>
                <w:sz w:val="28"/>
                <w:szCs w:val="28"/>
              </w:rPr>
              <w:t>село Порубка</w:t>
            </w:r>
          </w:p>
        </w:tc>
      </w:tr>
      <w:tr w:rsidR="00FD7F8D">
        <w:trPr>
          <w:cantSplit/>
          <w:tblHeader/>
        </w:trPr>
        <w:tc>
          <w:tcPr>
            <w:tcW w:w="613" w:type="dxa"/>
            <w:vAlign w:val="center"/>
          </w:tcPr>
          <w:p w:rsidR="00FD7F8D" w:rsidRDefault="006F071B">
            <w:pPr>
              <w:rPr>
                <w:sz w:val="28"/>
                <w:szCs w:val="28"/>
              </w:rPr>
            </w:pPr>
            <w:r>
              <w:rPr>
                <w:sz w:val="28"/>
                <w:szCs w:val="28"/>
              </w:rPr>
              <w:t>36.</w:t>
            </w:r>
          </w:p>
        </w:tc>
        <w:tc>
          <w:tcPr>
            <w:tcW w:w="4031" w:type="dxa"/>
          </w:tcPr>
          <w:p w:rsidR="00FD7F8D" w:rsidRDefault="006F071B">
            <w:pPr>
              <w:tabs>
                <w:tab w:val="left" w:pos="142"/>
              </w:tabs>
              <w:jc w:val="both"/>
              <w:rPr>
                <w:sz w:val="28"/>
                <w:szCs w:val="28"/>
              </w:rPr>
            </w:pPr>
            <w:r>
              <w:rPr>
                <w:sz w:val="28"/>
                <w:szCs w:val="28"/>
              </w:rPr>
              <w:t>Лютинський заклад дошкільної освіти «Світлячок» Дубровицької міської ради</w:t>
            </w:r>
          </w:p>
        </w:tc>
        <w:tc>
          <w:tcPr>
            <w:tcW w:w="5004" w:type="dxa"/>
          </w:tcPr>
          <w:p w:rsidR="00FD7F8D" w:rsidRDefault="006F071B">
            <w:pPr>
              <w:tabs>
                <w:tab w:val="left" w:pos="142"/>
              </w:tabs>
              <w:jc w:val="both"/>
              <w:rPr>
                <w:sz w:val="28"/>
                <w:szCs w:val="28"/>
              </w:rPr>
            </w:pPr>
            <w:r>
              <w:rPr>
                <w:sz w:val="28"/>
                <w:szCs w:val="28"/>
              </w:rPr>
              <w:t>село Лютинськ</w:t>
            </w:r>
          </w:p>
        </w:tc>
      </w:tr>
      <w:tr w:rsidR="00FD7F8D">
        <w:trPr>
          <w:cantSplit/>
          <w:tblHeader/>
        </w:trPr>
        <w:tc>
          <w:tcPr>
            <w:tcW w:w="613" w:type="dxa"/>
            <w:vAlign w:val="center"/>
          </w:tcPr>
          <w:p w:rsidR="00FD7F8D" w:rsidRDefault="006F071B">
            <w:pPr>
              <w:rPr>
                <w:sz w:val="28"/>
                <w:szCs w:val="28"/>
              </w:rPr>
            </w:pPr>
            <w:r>
              <w:rPr>
                <w:sz w:val="28"/>
                <w:szCs w:val="28"/>
              </w:rPr>
              <w:t>37.</w:t>
            </w:r>
          </w:p>
        </w:tc>
        <w:tc>
          <w:tcPr>
            <w:tcW w:w="4031" w:type="dxa"/>
          </w:tcPr>
          <w:p w:rsidR="00FD7F8D" w:rsidRDefault="006F071B">
            <w:pPr>
              <w:tabs>
                <w:tab w:val="left" w:pos="142"/>
              </w:tabs>
              <w:jc w:val="both"/>
              <w:rPr>
                <w:sz w:val="28"/>
                <w:szCs w:val="28"/>
              </w:rPr>
            </w:pPr>
            <w:r>
              <w:rPr>
                <w:sz w:val="28"/>
                <w:szCs w:val="28"/>
              </w:rPr>
              <w:t>Мочулищенський заклад дошкільної освіти «Первоцвіт» Дубровицької міської ради</w:t>
            </w:r>
          </w:p>
        </w:tc>
        <w:tc>
          <w:tcPr>
            <w:tcW w:w="5004" w:type="dxa"/>
          </w:tcPr>
          <w:p w:rsidR="00FD7F8D" w:rsidRDefault="006F071B">
            <w:pPr>
              <w:tabs>
                <w:tab w:val="left" w:pos="142"/>
              </w:tabs>
              <w:jc w:val="both"/>
              <w:rPr>
                <w:sz w:val="28"/>
                <w:szCs w:val="28"/>
              </w:rPr>
            </w:pPr>
            <w:r>
              <w:rPr>
                <w:sz w:val="28"/>
                <w:szCs w:val="28"/>
              </w:rPr>
              <w:t>село Мочулище,</w:t>
            </w:r>
          </w:p>
          <w:p w:rsidR="00FD7F8D" w:rsidRDefault="006F071B">
            <w:pPr>
              <w:tabs>
                <w:tab w:val="left" w:pos="142"/>
              </w:tabs>
              <w:jc w:val="both"/>
              <w:rPr>
                <w:sz w:val="28"/>
                <w:szCs w:val="28"/>
              </w:rPr>
            </w:pPr>
            <w:r>
              <w:rPr>
                <w:sz w:val="28"/>
                <w:szCs w:val="28"/>
              </w:rPr>
              <w:t>село Острівці,</w:t>
            </w:r>
          </w:p>
          <w:p w:rsidR="00FD7F8D" w:rsidRDefault="006F071B">
            <w:pPr>
              <w:tabs>
                <w:tab w:val="left" w:pos="142"/>
              </w:tabs>
              <w:jc w:val="both"/>
              <w:rPr>
                <w:sz w:val="28"/>
                <w:szCs w:val="28"/>
              </w:rPr>
            </w:pPr>
            <w:r>
              <w:rPr>
                <w:sz w:val="28"/>
                <w:szCs w:val="28"/>
              </w:rPr>
              <w:t>село Крупове</w:t>
            </w:r>
          </w:p>
        </w:tc>
      </w:tr>
      <w:tr w:rsidR="00FD7F8D">
        <w:trPr>
          <w:cantSplit/>
          <w:tblHeader/>
        </w:trPr>
        <w:tc>
          <w:tcPr>
            <w:tcW w:w="613" w:type="dxa"/>
            <w:vAlign w:val="center"/>
          </w:tcPr>
          <w:p w:rsidR="00FD7F8D" w:rsidRDefault="006F071B">
            <w:pPr>
              <w:rPr>
                <w:sz w:val="28"/>
                <w:szCs w:val="28"/>
              </w:rPr>
            </w:pPr>
            <w:r>
              <w:rPr>
                <w:sz w:val="28"/>
                <w:szCs w:val="28"/>
              </w:rPr>
              <w:t>38.</w:t>
            </w:r>
          </w:p>
        </w:tc>
        <w:tc>
          <w:tcPr>
            <w:tcW w:w="4031" w:type="dxa"/>
          </w:tcPr>
          <w:p w:rsidR="00FD7F8D" w:rsidRDefault="006F071B">
            <w:pPr>
              <w:tabs>
                <w:tab w:val="left" w:pos="142"/>
              </w:tabs>
              <w:jc w:val="both"/>
              <w:rPr>
                <w:sz w:val="28"/>
                <w:szCs w:val="28"/>
              </w:rPr>
            </w:pPr>
            <w:r>
              <w:rPr>
                <w:sz w:val="28"/>
                <w:szCs w:val="28"/>
              </w:rPr>
              <w:t>Озерський заклад дошкільної освіти «Первоцвіт» Дубровицької міської ради</w:t>
            </w:r>
          </w:p>
        </w:tc>
        <w:tc>
          <w:tcPr>
            <w:tcW w:w="5004" w:type="dxa"/>
          </w:tcPr>
          <w:p w:rsidR="00FD7F8D" w:rsidRDefault="006F071B">
            <w:pPr>
              <w:tabs>
                <w:tab w:val="left" w:pos="142"/>
              </w:tabs>
              <w:jc w:val="both"/>
              <w:rPr>
                <w:sz w:val="28"/>
                <w:szCs w:val="28"/>
              </w:rPr>
            </w:pPr>
            <w:r>
              <w:rPr>
                <w:sz w:val="28"/>
                <w:szCs w:val="28"/>
              </w:rPr>
              <w:t>село Озерськ</w:t>
            </w:r>
          </w:p>
        </w:tc>
      </w:tr>
      <w:tr w:rsidR="00FD7F8D">
        <w:trPr>
          <w:cantSplit/>
          <w:tblHeader/>
        </w:trPr>
        <w:tc>
          <w:tcPr>
            <w:tcW w:w="613" w:type="dxa"/>
            <w:vAlign w:val="center"/>
          </w:tcPr>
          <w:p w:rsidR="00FD7F8D" w:rsidRDefault="006F071B">
            <w:pPr>
              <w:rPr>
                <w:sz w:val="28"/>
                <w:szCs w:val="28"/>
              </w:rPr>
            </w:pPr>
            <w:r>
              <w:rPr>
                <w:sz w:val="28"/>
                <w:szCs w:val="28"/>
              </w:rPr>
              <w:t>39.</w:t>
            </w:r>
          </w:p>
        </w:tc>
        <w:tc>
          <w:tcPr>
            <w:tcW w:w="4031" w:type="dxa"/>
          </w:tcPr>
          <w:p w:rsidR="00FD7F8D" w:rsidRDefault="006F071B">
            <w:pPr>
              <w:tabs>
                <w:tab w:val="left" w:pos="142"/>
              </w:tabs>
              <w:jc w:val="both"/>
              <w:rPr>
                <w:sz w:val="28"/>
                <w:szCs w:val="28"/>
              </w:rPr>
            </w:pPr>
            <w:r>
              <w:rPr>
                <w:sz w:val="28"/>
                <w:szCs w:val="28"/>
              </w:rPr>
              <w:t>Орв»яницький заклад дошкільної освіти «Казка» Дубровицької міської ради</w:t>
            </w:r>
          </w:p>
        </w:tc>
        <w:tc>
          <w:tcPr>
            <w:tcW w:w="5004" w:type="dxa"/>
          </w:tcPr>
          <w:p w:rsidR="00FD7F8D" w:rsidRDefault="006F071B">
            <w:pPr>
              <w:tabs>
                <w:tab w:val="left" w:pos="142"/>
              </w:tabs>
              <w:jc w:val="both"/>
              <w:rPr>
                <w:sz w:val="28"/>
                <w:szCs w:val="28"/>
              </w:rPr>
            </w:pPr>
            <w:r>
              <w:rPr>
                <w:sz w:val="28"/>
                <w:szCs w:val="28"/>
              </w:rPr>
              <w:t>село Орв’яниця,</w:t>
            </w:r>
          </w:p>
          <w:p w:rsidR="00FD7F8D" w:rsidRDefault="006F071B">
            <w:pPr>
              <w:tabs>
                <w:tab w:val="left" w:pos="142"/>
              </w:tabs>
              <w:jc w:val="both"/>
              <w:rPr>
                <w:sz w:val="28"/>
                <w:szCs w:val="28"/>
              </w:rPr>
            </w:pPr>
            <w:r>
              <w:rPr>
                <w:sz w:val="28"/>
                <w:szCs w:val="28"/>
              </w:rPr>
              <w:t>село Кураш,</w:t>
            </w:r>
          </w:p>
          <w:p w:rsidR="00FD7F8D" w:rsidRDefault="006F071B">
            <w:pPr>
              <w:tabs>
                <w:tab w:val="left" w:pos="142"/>
              </w:tabs>
              <w:jc w:val="both"/>
              <w:rPr>
                <w:sz w:val="28"/>
                <w:szCs w:val="28"/>
              </w:rPr>
            </w:pPr>
            <w:r>
              <w:rPr>
                <w:sz w:val="28"/>
                <w:szCs w:val="28"/>
              </w:rPr>
              <w:t>село Соломіївка</w:t>
            </w:r>
          </w:p>
        </w:tc>
      </w:tr>
      <w:tr w:rsidR="00FD7F8D">
        <w:trPr>
          <w:cantSplit/>
          <w:tblHeader/>
        </w:trPr>
        <w:tc>
          <w:tcPr>
            <w:tcW w:w="613" w:type="dxa"/>
            <w:vAlign w:val="center"/>
          </w:tcPr>
          <w:p w:rsidR="00FD7F8D" w:rsidRDefault="006F071B">
            <w:pPr>
              <w:rPr>
                <w:sz w:val="28"/>
                <w:szCs w:val="28"/>
              </w:rPr>
            </w:pPr>
            <w:r>
              <w:rPr>
                <w:sz w:val="28"/>
                <w:szCs w:val="28"/>
              </w:rPr>
              <w:t>40.</w:t>
            </w:r>
          </w:p>
        </w:tc>
        <w:tc>
          <w:tcPr>
            <w:tcW w:w="4031" w:type="dxa"/>
          </w:tcPr>
          <w:p w:rsidR="00FD7F8D" w:rsidRDefault="006F071B">
            <w:pPr>
              <w:tabs>
                <w:tab w:val="left" w:pos="142"/>
              </w:tabs>
              <w:jc w:val="both"/>
              <w:rPr>
                <w:sz w:val="28"/>
                <w:szCs w:val="28"/>
              </w:rPr>
            </w:pPr>
            <w:r>
              <w:rPr>
                <w:sz w:val="28"/>
                <w:szCs w:val="28"/>
              </w:rPr>
              <w:t>Сварицевицький заклад дошкільної освіти «Малятко» Дубровицької міської ради</w:t>
            </w:r>
          </w:p>
        </w:tc>
        <w:tc>
          <w:tcPr>
            <w:tcW w:w="5004" w:type="dxa"/>
          </w:tcPr>
          <w:p w:rsidR="00FD7F8D" w:rsidRDefault="006F071B">
            <w:pPr>
              <w:tabs>
                <w:tab w:val="left" w:pos="142"/>
              </w:tabs>
              <w:rPr>
                <w:sz w:val="28"/>
                <w:szCs w:val="28"/>
              </w:rPr>
            </w:pPr>
            <w:r>
              <w:rPr>
                <w:sz w:val="28"/>
                <w:szCs w:val="28"/>
              </w:rPr>
              <w:t>село Сварицевичі,</w:t>
            </w:r>
          </w:p>
          <w:p w:rsidR="00FD7F8D" w:rsidRDefault="006F071B">
            <w:pPr>
              <w:tabs>
                <w:tab w:val="left" w:pos="142"/>
              </w:tabs>
              <w:rPr>
                <w:sz w:val="28"/>
                <w:szCs w:val="28"/>
              </w:rPr>
            </w:pPr>
            <w:r>
              <w:rPr>
                <w:sz w:val="28"/>
                <w:szCs w:val="28"/>
              </w:rPr>
              <w:t>село Зелень,</w:t>
            </w:r>
          </w:p>
          <w:p w:rsidR="00FD7F8D" w:rsidRDefault="006F071B">
            <w:pPr>
              <w:tabs>
                <w:tab w:val="left" w:pos="142"/>
              </w:tabs>
              <w:rPr>
                <w:sz w:val="28"/>
                <w:szCs w:val="28"/>
              </w:rPr>
            </w:pPr>
            <w:r>
              <w:rPr>
                <w:sz w:val="28"/>
                <w:szCs w:val="28"/>
              </w:rPr>
              <w:t xml:space="preserve">село Лісове                 </w:t>
            </w:r>
            <w:r>
              <w:rPr>
                <w:sz w:val="28"/>
                <w:szCs w:val="28"/>
              </w:rPr>
              <w:t xml:space="preserve">    </w:t>
            </w:r>
          </w:p>
          <w:p w:rsidR="00FD7F8D" w:rsidRDefault="00FD7F8D">
            <w:pPr>
              <w:tabs>
                <w:tab w:val="left" w:pos="142"/>
              </w:tabs>
              <w:jc w:val="center"/>
              <w:rPr>
                <w:sz w:val="28"/>
                <w:szCs w:val="28"/>
              </w:rPr>
            </w:pPr>
          </w:p>
        </w:tc>
      </w:tr>
      <w:tr w:rsidR="00FD7F8D">
        <w:trPr>
          <w:cantSplit/>
          <w:tblHeader/>
        </w:trPr>
        <w:tc>
          <w:tcPr>
            <w:tcW w:w="613" w:type="dxa"/>
            <w:vAlign w:val="center"/>
          </w:tcPr>
          <w:p w:rsidR="00FD7F8D" w:rsidRDefault="006F071B">
            <w:pPr>
              <w:rPr>
                <w:sz w:val="28"/>
                <w:szCs w:val="28"/>
              </w:rPr>
            </w:pPr>
            <w:r>
              <w:rPr>
                <w:sz w:val="28"/>
                <w:szCs w:val="28"/>
              </w:rPr>
              <w:t>41.</w:t>
            </w:r>
          </w:p>
        </w:tc>
        <w:tc>
          <w:tcPr>
            <w:tcW w:w="4031" w:type="dxa"/>
          </w:tcPr>
          <w:p w:rsidR="00FD7F8D" w:rsidRDefault="006F071B">
            <w:pPr>
              <w:tabs>
                <w:tab w:val="left" w:pos="142"/>
              </w:tabs>
              <w:jc w:val="both"/>
              <w:rPr>
                <w:sz w:val="28"/>
                <w:szCs w:val="28"/>
              </w:rPr>
            </w:pPr>
            <w:r>
              <w:rPr>
                <w:sz w:val="28"/>
                <w:szCs w:val="28"/>
              </w:rPr>
              <w:t>Селецький заклад дошкільної освіти  «Сонечко» Дубровицької міської ради</w:t>
            </w:r>
          </w:p>
        </w:tc>
        <w:tc>
          <w:tcPr>
            <w:tcW w:w="5004" w:type="dxa"/>
          </w:tcPr>
          <w:p w:rsidR="00FD7F8D" w:rsidRDefault="006F071B">
            <w:pPr>
              <w:tabs>
                <w:tab w:val="left" w:pos="142"/>
              </w:tabs>
              <w:rPr>
                <w:sz w:val="28"/>
                <w:szCs w:val="28"/>
              </w:rPr>
            </w:pPr>
            <w:r>
              <w:rPr>
                <w:sz w:val="28"/>
                <w:szCs w:val="28"/>
              </w:rPr>
              <w:t>село Селець,</w:t>
            </w:r>
          </w:p>
          <w:p w:rsidR="00FD7F8D" w:rsidRDefault="006F071B">
            <w:pPr>
              <w:tabs>
                <w:tab w:val="left" w:pos="142"/>
              </w:tabs>
              <w:rPr>
                <w:sz w:val="28"/>
                <w:szCs w:val="28"/>
              </w:rPr>
            </w:pPr>
            <w:r>
              <w:rPr>
                <w:sz w:val="28"/>
                <w:szCs w:val="28"/>
              </w:rPr>
              <w:t>село Ясинець</w:t>
            </w:r>
          </w:p>
        </w:tc>
      </w:tr>
      <w:tr w:rsidR="00FD7F8D">
        <w:trPr>
          <w:cantSplit/>
          <w:tblHeader/>
        </w:trPr>
        <w:tc>
          <w:tcPr>
            <w:tcW w:w="613" w:type="dxa"/>
            <w:vAlign w:val="center"/>
          </w:tcPr>
          <w:p w:rsidR="00FD7F8D" w:rsidRDefault="006F071B">
            <w:pPr>
              <w:rPr>
                <w:sz w:val="28"/>
                <w:szCs w:val="28"/>
              </w:rPr>
            </w:pPr>
            <w:r>
              <w:rPr>
                <w:sz w:val="28"/>
                <w:szCs w:val="28"/>
              </w:rPr>
              <w:t>42.</w:t>
            </w:r>
          </w:p>
        </w:tc>
        <w:tc>
          <w:tcPr>
            <w:tcW w:w="4031" w:type="dxa"/>
          </w:tcPr>
          <w:p w:rsidR="00FD7F8D" w:rsidRDefault="006F071B">
            <w:pPr>
              <w:tabs>
                <w:tab w:val="left" w:pos="142"/>
              </w:tabs>
              <w:jc w:val="both"/>
              <w:rPr>
                <w:sz w:val="28"/>
                <w:szCs w:val="28"/>
              </w:rPr>
            </w:pPr>
            <w:r>
              <w:rPr>
                <w:sz w:val="28"/>
                <w:szCs w:val="28"/>
              </w:rPr>
              <w:t>Трипутнянський заклад дошкільної освіти  «Пізнайко» Дубровицької міської ради</w:t>
            </w:r>
          </w:p>
        </w:tc>
        <w:tc>
          <w:tcPr>
            <w:tcW w:w="5004" w:type="dxa"/>
          </w:tcPr>
          <w:p w:rsidR="00FD7F8D" w:rsidRDefault="006F071B">
            <w:pPr>
              <w:tabs>
                <w:tab w:val="left" w:pos="142"/>
              </w:tabs>
              <w:rPr>
                <w:sz w:val="28"/>
                <w:szCs w:val="28"/>
              </w:rPr>
            </w:pPr>
            <w:r>
              <w:rPr>
                <w:sz w:val="28"/>
                <w:szCs w:val="28"/>
              </w:rPr>
              <w:t>село Трипутня,</w:t>
            </w:r>
          </w:p>
          <w:p w:rsidR="00FD7F8D" w:rsidRDefault="006F071B">
            <w:pPr>
              <w:tabs>
                <w:tab w:val="left" w:pos="142"/>
              </w:tabs>
              <w:rPr>
                <w:sz w:val="28"/>
                <w:szCs w:val="28"/>
              </w:rPr>
            </w:pPr>
            <w:r>
              <w:rPr>
                <w:sz w:val="28"/>
                <w:szCs w:val="28"/>
              </w:rPr>
              <w:t>село Грані,</w:t>
            </w:r>
          </w:p>
          <w:p w:rsidR="00FD7F8D" w:rsidRDefault="006F071B">
            <w:pPr>
              <w:tabs>
                <w:tab w:val="left" w:pos="142"/>
              </w:tabs>
              <w:rPr>
                <w:sz w:val="28"/>
                <w:szCs w:val="28"/>
              </w:rPr>
            </w:pPr>
            <w:r>
              <w:rPr>
                <w:sz w:val="28"/>
                <w:szCs w:val="28"/>
              </w:rPr>
              <w:t>село Кривиця,</w:t>
            </w:r>
          </w:p>
          <w:p w:rsidR="00FD7F8D" w:rsidRDefault="006F071B">
            <w:pPr>
              <w:tabs>
                <w:tab w:val="left" w:pos="142"/>
              </w:tabs>
              <w:rPr>
                <w:sz w:val="28"/>
                <w:szCs w:val="28"/>
              </w:rPr>
            </w:pPr>
            <w:r>
              <w:rPr>
                <w:sz w:val="28"/>
                <w:szCs w:val="28"/>
              </w:rPr>
              <w:t>село Вільне,</w:t>
            </w:r>
          </w:p>
          <w:p w:rsidR="00FD7F8D" w:rsidRDefault="006F071B">
            <w:pPr>
              <w:tabs>
                <w:tab w:val="left" w:pos="142"/>
              </w:tabs>
              <w:rPr>
                <w:sz w:val="28"/>
                <w:szCs w:val="28"/>
              </w:rPr>
            </w:pPr>
            <w:r>
              <w:rPr>
                <w:sz w:val="28"/>
                <w:szCs w:val="28"/>
              </w:rPr>
              <w:t>село Залішани,</w:t>
            </w:r>
          </w:p>
          <w:p w:rsidR="00FD7F8D" w:rsidRDefault="006F071B">
            <w:pPr>
              <w:tabs>
                <w:tab w:val="left" w:pos="142"/>
              </w:tabs>
              <w:rPr>
                <w:sz w:val="28"/>
                <w:szCs w:val="28"/>
              </w:rPr>
            </w:pPr>
            <w:r>
              <w:rPr>
                <w:sz w:val="28"/>
                <w:szCs w:val="28"/>
              </w:rPr>
              <w:t>село Літвиця</w:t>
            </w:r>
          </w:p>
        </w:tc>
      </w:tr>
    </w:tbl>
    <w:p w:rsidR="00FD7F8D" w:rsidRDefault="00FD7F8D">
      <w:pPr>
        <w:rPr>
          <w:sz w:val="28"/>
          <w:szCs w:val="28"/>
        </w:rPr>
        <w:sectPr w:rsidR="00FD7F8D">
          <w:headerReference w:type="first" r:id="rId14"/>
          <w:pgSz w:w="11906" w:h="16838"/>
          <w:pgMar w:top="709" w:right="850" w:bottom="709" w:left="1701" w:header="283" w:footer="708" w:gutter="0"/>
          <w:cols w:space="720"/>
          <w:titlePg/>
        </w:sectPr>
      </w:pPr>
    </w:p>
    <w:p w:rsidR="00FD7F8D" w:rsidRDefault="00FD7F8D">
      <w:pPr>
        <w:widowControl w:val="0"/>
        <w:pBdr>
          <w:top w:val="nil"/>
          <w:left w:val="nil"/>
          <w:bottom w:val="nil"/>
          <w:right w:val="nil"/>
          <w:between w:val="nil"/>
        </w:pBdr>
        <w:spacing w:line="276" w:lineRule="auto"/>
        <w:rPr>
          <w:sz w:val="28"/>
          <w:szCs w:val="28"/>
        </w:rPr>
      </w:pPr>
    </w:p>
    <w:tbl>
      <w:tblPr>
        <w:tblStyle w:val="af"/>
        <w:tblW w:w="96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13"/>
        <w:gridCol w:w="4031"/>
        <w:gridCol w:w="5004"/>
      </w:tblGrid>
      <w:tr w:rsidR="00FD7F8D">
        <w:trPr>
          <w:cantSplit/>
          <w:tblHeader/>
        </w:trPr>
        <w:tc>
          <w:tcPr>
            <w:tcW w:w="613" w:type="dxa"/>
            <w:vAlign w:val="center"/>
          </w:tcPr>
          <w:p w:rsidR="00FD7F8D" w:rsidRDefault="006F071B">
            <w:pPr>
              <w:rPr>
                <w:sz w:val="28"/>
                <w:szCs w:val="28"/>
              </w:rPr>
            </w:pPr>
            <w:r>
              <w:rPr>
                <w:sz w:val="28"/>
                <w:szCs w:val="28"/>
              </w:rPr>
              <w:t>43.</w:t>
            </w:r>
          </w:p>
        </w:tc>
        <w:tc>
          <w:tcPr>
            <w:tcW w:w="4031" w:type="dxa"/>
          </w:tcPr>
          <w:p w:rsidR="00FD7F8D" w:rsidRDefault="006F071B">
            <w:pPr>
              <w:tabs>
                <w:tab w:val="left" w:pos="142"/>
              </w:tabs>
              <w:jc w:val="both"/>
              <w:rPr>
                <w:sz w:val="28"/>
                <w:szCs w:val="28"/>
              </w:rPr>
            </w:pPr>
            <w:r>
              <w:rPr>
                <w:sz w:val="28"/>
                <w:szCs w:val="28"/>
              </w:rPr>
              <w:t>Дошкільний підрозділ «Сонечко» Заслуцької гімназії</w:t>
            </w:r>
          </w:p>
        </w:tc>
        <w:tc>
          <w:tcPr>
            <w:tcW w:w="5004" w:type="dxa"/>
          </w:tcPr>
          <w:p w:rsidR="00FD7F8D" w:rsidRDefault="006F071B">
            <w:pPr>
              <w:tabs>
                <w:tab w:val="left" w:pos="142"/>
              </w:tabs>
              <w:rPr>
                <w:sz w:val="28"/>
                <w:szCs w:val="28"/>
              </w:rPr>
            </w:pPr>
            <w:r>
              <w:rPr>
                <w:sz w:val="28"/>
                <w:szCs w:val="28"/>
              </w:rPr>
              <w:t>село Заслуччя</w:t>
            </w:r>
          </w:p>
        </w:tc>
      </w:tr>
      <w:tr w:rsidR="00FD7F8D">
        <w:trPr>
          <w:cantSplit/>
          <w:tblHeader/>
        </w:trPr>
        <w:tc>
          <w:tcPr>
            <w:tcW w:w="613" w:type="dxa"/>
            <w:vAlign w:val="center"/>
          </w:tcPr>
          <w:p w:rsidR="00FD7F8D" w:rsidRDefault="006F071B">
            <w:pPr>
              <w:rPr>
                <w:sz w:val="28"/>
                <w:szCs w:val="28"/>
              </w:rPr>
            </w:pPr>
            <w:r>
              <w:rPr>
                <w:sz w:val="28"/>
                <w:szCs w:val="28"/>
              </w:rPr>
              <w:t>44.</w:t>
            </w:r>
          </w:p>
        </w:tc>
        <w:tc>
          <w:tcPr>
            <w:tcW w:w="4031" w:type="dxa"/>
          </w:tcPr>
          <w:p w:rsidR="00FD7F8D" w:rsidRDefault="006F071B">
            <w:pPr>
              <w:tabs>
                <w:tab w:val="left" w:pos="142"/>
              </w:tabs>
              <w:jc w:val="both"/>
              <w:rPr>
                <w:sz w:val="28"/>
                <w:szCs w:val="28"/>
              </w:rPr>
            </w:pPr>
            <w:r>
              <w:rPr>
                <w:sz w:val="28"/>
                <w:szCs w:val="28"/>
              </w:rPr>
              <w:t>Дошкільний підрозділ «Джерельце» Великоозерянської гімназії</w:t>
            </w:r>
          </w:p>
        </w:tc>
        <w:tc>
          <w:tcPr>
            <w:tcW w:w="5004" w:type="dxa"/>
          </w:tcPr>
          <w:p w:rsidR="00FD7F8D" w:rsidRDefault="006F071B">
            <w:pPr>
              <w:tabs>
                <w:tab w:val="left" w:pos="142"/>
              </w:tabs>
              <w:rPr>
                <w:sz w:val="28"/>
                <w:szCs w:val="28"/>
              </w:rPr>
            </w:pPr>
            <w:r>
              <w:rPr>
                <w:sz w:val="28"/>
                <w:szCs w:val="28"/>
              </w:rPr>
              <w:t xml:space="preserve">село Великі Озера, </w:t>
            </w:r>
          </w:p>
          <w:p w:rsidR="00FD7F8D" w:rsidRDefault="006F071B">
            <w:pPr>
              <w:tabs>
                <w:tab w:val="left" w:pos="142"/>
              </w:tabs>
              <w:rPr>
                <w:sz w:val="28"/>
                <w:szCs w:val="28"/>
              </w:rPr>
            </w:pPr>
            <w:r>
              <w:rPr>
                <w:sz w:val="28"/>
                <w:szCs w:val="28"/>
              </w:rPr>
              <w:t xml:space="preserve">село Великий Черемель, </w:t>
            </w:r>
          </w:p>
          <w:p w:rsidR="00FD7F8D" w:rsidRDefault="006F071B">
            <w:pPr>
              <w:tabs>
                <w:tab w:val="left" w:pos="142"/>
              </w:tabs>
              <w:rPr>
                <w:sz w:val="28"/>
                <w:szCs w:val="28"/>
              </w:rPr>
            </w:pPr>
            <w:r>
              <w:rPr>
                <w:sz w:val="28"/>
                <w:szCs w:val="28"/>
              </w:rPr>
              <w:t xml:space="preserve">село Різки, </w:t>
            </w:r>
          </w:p>
          <w:p w:rsidR="00FD7F8D" w:rsidRDefault="006F071B">
            <w:pPr>
              <w:tabs>
                <w:tab w:val="left" w:pos="142"/>
              </w:tabs>
              <w:rPr>
                <w:sz w:val="28"/>
                <w:szCs w:val="28"/>
              </w:rPr>
            </w:pPr>
            <w:r>
              <w:rPr>
                <w:sz w:val="28"/>
                <w:szCs w:val="28"/>
              </w:rPr>
              <w:t>село Шахи</w:t>
            </w:r>
          </w:p>
        </w:tc>
      </w:tr>
      <w:tr w:rsidR="00FD7F8D">
        <w:trPr>
          <w:cantSplit/>
          <w:tblHeader/>
        </w:trPr>
        <w:tc>
          <w:tcPr>
            <w:tcW w:w="613" w:type="dxa"/>
            <w:vAlign w:val="center"/>
          </w:tcPr>
          <w:p w:rsidR="00FD7F8D" w:rsidRDefault="006F071B">
            <w:pPr>
              <w:rPr>
                <w:sz w:val="28"/>
                <w:szCs w:val="28"/>
              </w:rPr>
            </w:pPr>
            <w:r>
              <w:rPr>
                <w:sz w:val="28"/>
                <w:szCs w:val="28"/>
              </w:rPr>
              <w:t>45.</w:t>
            </w:r>
          </w:p>
        </w:tc>
        <w:tc>
          <w:tcPr>
            <w:tcW w:w="4031" w:type="dxa"/>
          </w:tcPr>
          <w:p w:rsidR="00FD7F8D" w:rsidRDefault="006F071B">
            <w:pPr>
              <w:tabs>
                <w:tab w:val="left" w:pos="142"/>
              </w:tabs>
              <w:jc w:val="both"/>
              <w:rPr>
                <w:sz w:val="28"/>
                <w:szCs w:val="28"/>
              </w:rPr>
            </w:pPr>
            <w:r>
              <w:rPr>
                <w:sz w:val="28"/>
                <w:szCs w:val="28"/>
              </w:rPr>
              <w:t>Дошкільний підрозділ «Сонечко» Нивецької гімназії</w:t>
            </w:r>
          </w:p>
        </w:tc>
        <w:tc>
          <w:tcPr>
            <w:tcW w:w="5004" w:type="dxa"/>
          </w:tcPr>
          <w:p w:rsidR="00FD7F8D" w:rsidRDefault="006F071B">
            <w:pPr>
              <w:tabs>
                <w:tab w:val="left" w:pos="142"/>
              </w:tabs>
              <w:rPr>
                <w:sz w:val="28"/>
                <w:szCs w:val="28"/>
              </w:rPr>
            </w:pPr>
            <w:r>
              <w:rPr>
                <w:sz w:val="28"/>
                <w:szCs w:val="28"/>
              </w:rPr>
              <w:t>село Нивецьк,</w:t>
            </w:r>
          </w:p>
          <w:p w:rsidR="00FD7F8D" w:rsidRDefault="006F071B">
            <w:pPr>
              <w:tabs>
                <w:tab w:val="left" w:pos="142"/>
              </w:tabs>
              <w:rPr>
                <w:sz w:val="28"/>
                <w:szCs w:val="28"/>
              </w:rPr>
            </w:pPr>
            <w:r>
              <w:rPr>
                <w:sz w:val="28"/>
                <w:szCs w:val="28"/>
              </w:rPr>
              <w:t>село Грицьки,</w:t>
            </w:r>
          </w:p>
          <w:p w:rsidR="00FD7F8D" w:rsidRDefault="006F071B">
            <w:pPr>
              <w:tabs>
                <w:tab w:val="left" w:pos="142"/>
              </w:tabs>
              <w:rPr>
                <w:sz w:val="28"/>
                <w:szCs w:val="28"/>
              </w:rPr>
            </w:pPr>
            <w:r>
              <w:rPr>
                <w:sz w:val="28"/>
                <w:szCs w:val="28"/>
              </w:rPr>
              <w:t>село Працюки</w:t>
            </w:r>
          </w:p>
        </w:tc>
      </w:tr>
      <w:tr w:rsidR="00FD7F8D">
        <w:trPr>
          <w:cantSplit/>
          <w:tblHeader/>
        </w:trPr>
        <w:tc>
          <w:tcPr>
            <w:tcW w:w="613" w:type="dxa"/>
            <w:vAlign w:val="center"/>
          </w:tcPr>
          <w:p w:rsidR="00FD7F8D" w:rsidRDefault="006F071B">
            <w:pPr>
              <w:rPr>
                <w:sz w:val="28"/>
                <w:szCs w:val="28"/>
              </w:rPr>
            </w:pPr>
            <w:r>
              <w:rPr>
                <w:sz w:val="28"/>
                <w:szCs w:val="28"/>
              </w:rPr>
              <w:t>46.</w:t>
            </w:r>
          </w:p>
        </w:tc>
        <w:tc>
          <w:tcPr>
            <w:tcW w:w="4031" w:type="dxa"/>
          </w:tcPr>
          <w:p w:rsidR="00FD7F8D" w:rsidRDefault="006F071B">
            <w:pPr>
              <w:tabs>
                <w:tab w:val="left" w:pos="142"/>
              </w:tabs>
              <w:jc w:val="both"/>
              <w:rPr>
                <w:sz w:val="28"/>
                <w:szCs w:val="28"/>
              </w:rPr>
            </w:pPr>
            <w:r>
              <w:rPr>
                <w:sz w:val="28"/>
                <w:szCs w:val="28"/>
              </w:rPr>
              <w:t>Дошкільний підрозділ «Теремок» Осівського ліцею</w:t>
            </w:r>
          </w:p>
        </w:tc>
        <w:tc>
          <w:tcPr>
            <w:tcW w:w="5004" w:type="dxa"/>
          </w:tcPr>
          <w:p w:rsidR="00FD7F8D" w:rsidRDefault="006F071B">
            <w:pPr>
              <w:tabs>
                <w:tab w:val="left" w:pos="142"/>
              </w:tabs>
              <w:rPr>
                <w:sz w:val="28"/>
                <w:szCs w:val="28"/>
              </w:rPr>
            </w:pPr>
            <w:r>
              <w:rPr>
                <w:sz w:val="28"/>
                <w:szCs w:val="28"/>
              </w:rPr>
              <w:t>село Осова</w:t>
            </w:r>
          </w:p>
        </w:tc>
      </w:tr>
      <w:tr w:rsidR="00FD7F8D">
        <w:trPr>
          <w:cantSplit/>
          <w:tblHeader/>
        </w:trPr>
        <w:tc>
          <w:tcPr>
            <w:tcW w:w="613" w:type="dxa"/>
            <w:vAlign w:val="center"/>
          </w:tcPr>
          <w:p w:rsidR="00FD7F8D" w:rsidRDefault="006F071B">
            <w:pPr>
              <w:rPr>
                <w:sz w:val="28"/>
                <w:szCs w:val="28"/>
              </w:rPr>
            </w:pPr>
            <w:r>
              <w:rPr>
                <w:sz w:val="28"/>
                <w:szCs w:val="28"/>
              </w:rPr>
              <w:t>47.</w:t>
            </w:r>
          </w:p>
        </w:tc>
        <w:tc>
          <w:tcPr>
            <w:tcW w:w="4031" w:type="dxa"/>
          </w:tcPr>
          <w:p w:rsidR="00FD7F8D" w:rsidRDefault="006F071B">
            <w:pPr>
              <w:tabs>
                <w:tab w:val="left" w:pos="142"/>
              </w:tabs>
              <w:jc w:val="both"/>
              <w:rPr>
                <w:sz w:val="28"/>
                <w:szCs w:val="28"/>
              </w:rPr>
            </w:pPr>
            <w:r>
              <w:rPr>
                <w:sz w:val="28"/>
                <w:szCs w:val="28"/>
              </w:rPr>
              <w:t>Дошкільний підрозділ «Радість» Підлісненської гімназії</w:t>
            </w:r>
          </w:p>
        </w:tc>
        <w:tc>
          <w:tcPr>
            <w:tcW w:w="5004" w:type="dxa"/>
          </w:tcPr>
          <w:p w:rsidR="00FD7F8D" w:rsidRDefault="006F071B">
            <w:pPr>
              <w:tabs>
                <w:tab w:val="left" w:pos="142"/>
              </w:tabs>
              <w:rPr>
                <w:sz w:val="28"/>
                <w:szCs w:val="28"/>
              </w:rPr>
            </w:pPr>
            <w:r>
              <w:rPr>
                <w:sz w:val="28"/>
                <w:szCs w:val="28"/>
              </w:rPr>
              <w:t>село Підлісне</w:t>
            </w:r>
          </w:p>
        </w:tc>
      </w:tr>
    </w:tbl>
    <w:p w:rsidR="00FD7F8D" w:rsidRDefault="00FD7F8D">
      <w:pPr>
        <w:rPr>
          <w:sz w:val="28"/>
          <w:szCs w:val="28"/>
          <w:highlight w:val="white"/>
        </w:rPr>
      </w:pPr>
    </w:p>
    <w:p w:rsidR="00FD7F8D" w:rsidRDefault="00FD7F8D">
      <w:pPr>
        <w:rPr>
          <w:sz w:val="28"/>
          <w:szCs w:val="28"/>
          <w:highlight w:val="white"/>
        </w:rPr>
      </w:pPr>
    </w:p>
    <w:p w:rsidR="00FD7F8D" w:rsidRDefault="00FD7F8D">
      <w:pPr>
        <w:rPr>
          <w:sz w:val="28"/>
          <w:szCs w:val="28"/>
          <w:highlight w:val="white"/>
        </w:rPr>
      </w:pPr>
    </w:p>
    <w:p w:rsidR="00FD7F8D" w:rsidRDefault="006F071B">
      <w:pPr>
        <w:rPr>
          <w:sz w:val="28"/>
          <w:szCs w:val="28"/>
          <w:highlight w:val="white"/>
        </w:rPr>
        <w:sectPr w:rsidR="00FD7F8D">
          <w:headerReference w:type="first" r:id="rId15"/>
          <w:pgSz w:w="11906" w:h="16838"/>
          <w:pgMar w:top="709" w:right="850" w:bottom="709" w:left="1701" w:header="283" w:footer="708" w:gutter="0"/>
          <w:cols w:space="720"/>
          <w:titlePg/>
        </w:sectPr>
      </w:pPr>
      <w:r>
        <w:rPr>
          <w:sz w:val="28"/>
          <w:szCs w:val="28"/>
          <w:highlight w:val="white"/>
        </w:rPr>
        <w:t>Начальник відділу                                                                        Ніна СТАСЮК</w:t>
      </w:r>
    </w:p>
    <w:p w:rsidR="00FD7F8D" w:rsidRDefault="006F071B">
      <w:pPr>
        <w:rPr>
          <w:sz w:val="28"/>
          <w:szCs w:val="28"/>
        </w:rPr>
      </w:pPr>
      <w:r>
        <w:rPr>
          <w:sz w:val="28"/>
          <w:szCs w:val="28"/>
        </w:rPr>
        <w:lastRenderedPageBreak/>
        <w:t xml:space="preserve">                                                                       Додаток 2</w:t>
      </w:r>
    </w:p>
    <w:p w:rsidR="00FD7F8D" w:rsidRDefault="006F071B">
      <w:pPr>
        <w:ind w:left="4962"/>
        <w:jc w:val="both"/>
        <w:rPr>
          <w:sz w:val="28"/>
          <w:szCs w:val="28"/>
        </w:rPr>
      </w:pPr>
      <w:r>
        <w:rPr>
          <w:sz w:val="28"/>
          <w:szCs w:val="28"/>
        </w:rPr>
        <w:t>до рішення виконавчого комітету Дубровицької міської ради</w:t>
      </w:r>
      <w:r>
        <w:rPr>
          <w:sz w:val="28"/>
          <w:szCs w:val="28"/>
        </w:rPr>
        <w:tab/>
      </w:r>
    </w:p>
    <w:p w:rsidR="00FD7F8D" w:rsidRDefault="006F071B">
      <w:pPr>
        <w:ind w:left="4962"/>
        <w:jc w:val="both"/>
        <w:rPr>
          <w:sz w:val="28"/>
          <w:szCs w:val="28"/>
        </w:rPr>
      </w:pPr>
      <w:r>
        <w:rPr>
          <w:sz w:val="28"/>
          <w:szCs w:val="28"/>
        </w:rPr>
        <w:t>10.03.2023№ 34</w:t>
      </w:r>
    </w:p>
    <w:p w:rsidR="00FD7F8D" w:rsidRDefault="00FD7F8D">
      <w:pPr>
        <w:rPr>
          <w:b/>
          <w:i/>
          <w:sz w:val="28"/>
          <w:szCs w:val="28"/>
        </w:rPr>
      </w:pPr>
    </w:p>
    <w:p w:rsidR="00FD7F8D" w:rsidRDefault="006F071B">
      <w:pPr>
        <w:jc w:val="center"/>
        <w:rPr>
          <w:sz w:val="28"/>
          <w:szCs w:val="28"/>
        </w:rPr>
      </w:pPr>
      <w:r>
        <w:rPr>
          <w:sz w:val="28"/>
          <w:szCs w:val="28"/>
        </w:rPr>
        <w:t>Дані реєстру дітей дошкільного віку</w:t>
      </w:r>
    </w:p>
    <w:p w:rsidR="00FD7F8D" w:rsidRDefault="00FD7F8D">
      <w:pPr>
        <w:rPr>
          <w:sz w:val="22"/>
          <w:szCs w:val="22"/>
        </w:rPr>
      </w:pPr>
    </w:p>
    <w:tbl>
      <w:tblPr>
        <w:tblStyle w:val="af0"/>
        <w:tblW w:w="10064"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1"/>
        <w:gridCol w:w="420"/>
        <w:gridCol w:w="1650"/>
        <w:gridCol w:w="1651"/>
        <w:gridCol w:w="967"/>
        <w:gridCol w:w="695"/>
        <w:gridCol w:w="756"/>
        <w:gridCol w:w="756"/>
        <w:gridCol w:w="756"/>
        <w:gridCol w:w="756"/>
        <w:gridCol w:w="756"/>
        <w:gridCol w:w="650"/>
      </w:tblGrid>
      <w:tr w:rsidR="00FD7F8D">
        <w:trPr>
          <w:cantSplit/>
          <w:tblHeader/>
        </w:trPr>
        <w:tc>
          <w:tcPr>
            <w:tcW w:w="430" w:type="dxa"/>
            <w:gridSpan w:val="2"/>
            <w:vMerge w:val="restart"/>
          </w:tcPr>
          <w:p w:rsidR="00FD7F8D" w:rsidRDefault="006F071B">
            <w:pPr>
              <w:spacing w:line="187" w:lineRule="auto"/>
              <w:jc w:val="both"/>
            </w:pPr>
            <w:r>
              <w:t>№ з/п</w:t>
            </w:r>
          </w:p>
        </w:tc>
        <w:tc>
          <w:tcPr>
            <w:tcW w:w="1699" w:type="dxa"/>
            <w:vMerge w:val="restart"/>
          </w:tcPr>
          <w:p w:rsidR="00FD7F8D" w:rsidRDefault="006F071B">
            <w:pPr>
              <w:spacing w:line="187" w:lineRule="auto"/>
              <w:ind w:left="-250"/>
              <w:jc w:val="center"/>
            </w:pPr>
            <w:r>
              <w:t xml:space="preserve">      Прізвище, ім»я та по батькові дитини</w:t>
            </w:r>
          </w:p>
        </w:tc>
        <w:tc>
          <w:tcPr>
            <w:tcW w:w="1700" w:type="dxa"/>
            <w:vMerge w:val="restart"/>
          </w:tcPr>
          <w:p w:rsidR="00FD7F8D" w:rsidRDefault="006F071B">
            <w:pPr>
              <w:spacing w:line="187" w:lineRule="auto"/>
              <w:jc w:val="center"/>
            </w:pPr>
            <w:r>
              <w:t>Дата народження дитини (число, місяць, рік)</w:t>
            </w:r>
          </w:p>
        </w:tc>
        <w:tc>
          <w:tcPr>
            <w:tcW w:w="992" w:type="dxa"/>
            <w:vMerge w:val="restart"/>
          </w:tcPr>
          <w:p w:rsidR="00FD7F8D" w:rsidRDefault="006F071B">
            <w:pPr>
              <w:spacing w:line="187" w:lineRule="auto"/>
              <w:jc w:val="both"/>
            </w:pPr>
            <w:r>
              <w:t>Адреса дитини</w:t>
            </w:r>
          </w:p>
        </w:tc>
        <w:tc>
          <w:tcPr>
            <w:tcW w:w="4580" w:type="dxa"/>
            <w:gridSpan w:val="6"/>
          </w:tcPr>
          <w:p w:rsidR="00FD7F8D" w:rsidRDefault="006F071B">
            <w:pPr>
              <w:spacing w:line="187" w:lineRule="auto"/>
              <w:jc w:val="both"/>
            </w:pPr>
            <w:r>
              <w:t>Форма охоплення дітей дошкільною освітою</w:t>
            </w:r>
          </w:p>
        </w:tc>
        <w:tc>
          <w:tcPr>
            <w:tcW w:w="664" w:type="dxa"/>
            <w:vMerge w:val="restart"/>
          </w:tcPr>
          <w:p w:rsidR="00FD7F8D" w:rsidRDefault="006F071B">
            <w:pPr>
              <w:spacing w:line="187" w:lineRule="auto"/>
              <w:jc w:val="both"/>
            </w:pPr>
            <w:r>
              <w:t>Приміт</w:t>
            </w:r>
          </w:p>
          <w:p w:rsidR="00FD7F8D" w:rsidRDefault="006F071B">
            <w:pPr>
              <w:spacing w:line="187" w:lineRule="auto"/>
              <w:jc w:val="both"/>
            </w:pPr>
            <w:r>
              <w:t>ка</w:t>
            </w:r>
          </w:p>
        </w:tc>
      </w:tr>
      <w:tr w:rsidR="00FD7F8D">
        <w:trPr>
          <w:cantSplit/>
          <w:tblHeader/>
        </w:trPr>
        <w:tc>
          <w:tcPr>
            <w:tcW w:w="430" w:type="dxa"/>
            <w:gridSpan w:val="2"/>
            <w:vMerge/>
          </w:tcPr>
          <w:p w:rsidR="00FD7F8D" w:rsidRDefault="00FD7F8D">
            <w:pPr>
              <w:widowControl w:val="0"/>
              <w:pBdr>
                <w:top w:val="nil"/>
                <w:left w:val="nil"/>
                <w:bottom w:val="nil"/>
                <w:right w:val="nil"/>
                <w:between w:val="nil"/>
              </w:pBdr>
              <w:spacing w:line="276" w:lineRule="auto"/>
            </w:pPr>
          </w:p>
        </w:tc>
        <w:tc>
          <w:tcPr>
            <w:tcW w:w="1699" w:type="dxa"/>
            <w:vMerge/>
          </w:tcPr>
          <w:p w:rsidR="00FD7F8D" w:rsidRDefault="00FD7F8D">
            <w:pPr>
              <w:widowControl w:val="0"/>
              <w:pBdr>
                <w:top w:val="nil"/>
                <w:left w:val="nil"/>
                <w:bottom w:val="nil"/>
                <w:right w:val="nil"/>
                <w:between w:val="nil"/>
              </w:pBdr>
              <w:spacing w:line="276" w:lineRule="auto"/>
            </w:pPr>
          </w:p>
        </w:tc>
        <w:tc>
          <w:tcPr>
            <w:tcW w:w="1700" w:type="dxa"/>
            <w:vMerge/>
          </w:tcPr>
          <w:p w:rsidR="00FD7F8D" w:rsidRDefault="00FD7F8D">
            <w:pPr>
              <w:widowControl w:val="0"/>
              <w:pBdr>
                <w:top w:val="nil"/>
                <w:left w:val="nil"/>
                <w:bottom w:val="nil"/>
                <w:right w:val="nil"/>
                <w:between w:val="nil"/>
              </w:pBdr>
              <w:spacing w:line="276" w:lineRule="auto"/>
            </w:pPr>
          </w:p>
        </w:tc>
        <w:tc>
          <w:tcPr>
            <w:tcW w:w="992" w:type="dxa"/>
            <w:vMerge/>
          </w:tcPr>
          <w:p w:rsidR="00FD7F8D" w:rsidRDefault="00FD7F8D">
            <w:pPr>
              <w:widowControl w:val="0"/>
              <w:pBdr>
                <w:top w:val="nil"/>
                <w:left w:val="nil"/>
                <w:bottom w:val="nil"/>
                <w:right w:val="nil"/>
                <w:between w:val="nil"/>
              </w:pBdr>
              <w:spacing w:line="276" w:lineRule="auto"/>
            </w:pPr>
          </w:p>
        </w:tc>
        <w:tc>
          <w:tcPr>
            <w:tcW w:w="4580" w:type="dxa"/>
            <w:gridSpan w:val="6"/>
          </w:tcPr>
          <w:p w:rsidR="00FD7F8D" w:rsidRDefault="006F071B">
            <w:pPr>
              <w:spacing w:line="187" w:lineRule="auto"/>
              <w:jc w:val="center"/>
            </w:pPr>
            <w:r>
              <w:t>роки</w:t>
            </w:r>
          </w:p>
        </w:tc>
        <w:tc>
          <w:tcPr>
            <w:tcW w:w="664" w:type="dxa"/>
            <w:vMerge/>
          </w:tcPr>
          <w:p w:rsidR="00FD7F8D" w:rsidRDefault="00FD7F8D">
            <w:pPr>
              <w:widowControl w:val="0"/>
              <w:pBdr>
                <w:top w:val="nil"/>
                <w:left w:val="nil"/>
                <w:bottom w:val="nil"/>
                <w:right w:val="nil"/>
                <w:between w:val="nil"/>
              </w:pBdr>
              <w:spacing w:line="276" w:lineRule="auto"/>
            </w:pPr>
          </w:p>
        </w:tc>
      </w:tr>
      <w:tr w:rsidR="00FD7F8D">
        <w:trPr>
          <w:gridAfter w:val="1"/>
          <w:wAfter w:w="664" w:type="dxa"/>
          <w:cantSplit/>
          <w:tblHeader/>
        </w:trPr>
        <w:tc>
          <w:tcPr>
            <w:tcW w:w="430" w:type="dxa"/>
            <w:gridSpan w:val="2"/>
            <w:vMerge/>
          </w:tcPr>
          <w:p w:rsidR="00FD7F8D" w:rsidRDefault="00FD7F8D">
            <w:pPr>
              <w:widowControl w:val="0"/>
              <w:pBdr>
                <w:top w:val="nil"/>
                <w:left w:val="nil"/>
                <w:bottom w:val="nil"/>
                <w:right w:val="nil"/>
                <w:between w:val="nil"/>
              </w:pBdr>
              <w:spacing w:line="276" w:lineRule="auto"/>
            </w:pPr>
          </w:p>
        </w:tc>
        <w:tc>
          <w:tcPr>
            <w:tcW w:w="1699" w:type="dxa"/>
            <w:vMerge/>
          </w:tcPr>
          <w:p w:rsidR="00FD7F8D" w:rsidRDefault="00FD7F8D">
            <w:pPr>
              <w:widowControl w:val="0"/>
              <w:pBdr>
                <w:top w:val="nil"/>
                <w:left w:val="nil"/>
                <w:bottom w:val="nil"/>
                <w:right w:val="nil"/>
                <w:between w:val="nil"/>
              </w:pBdr>
              <w:spacing w:line="276" w:lineRule="auto"/>
            </w:pPr>
          </w:p>
        </w:tc>
        <w:tc>
          <w:tcPr>
            <w:tcW w:w="1700" w:type="dxa"/>
            <w:vMerge/>
          </w:tcPr>
          <w:p w:rsidR="00FD7F8D" w:rsidRDefault="00FD7F8D">
            <w:pPr>
              <w:widowControl w:val="0"/>
              <w:pBdr>
                <w:top w:val="nil"/>
                <w:left w:val="nil"/>
                <w:bottom w:val="nil"/>
                <w:right w:val="nil"/>
                <w:between w:val="nil"/>
              </w:pBdr>
              <w:spacing w:line="276" w:lineRule="auto"/>
            </w:pPr>
          </w:p>
        </w:tc>
        <w:tc>
          <w:tcPr>
            <w:tcW w:w="992" w:type="dxa"/>
          </w:tcPr>
          <w:p w:rsidR="00FD7F8D" w:rsidRDefault="006F071B">
            <w:pPr>
              <w:spacing w:line="187" w:lineRule="auto"/>
              <w:jc w:val="both"/>
            </w:pPr>
            <w:r>
              <w:t>2016</w:t>
            </w:r>
          </w:p>
        </w:tc>
        <w:tc>
          <w:tcPr>
            <w:tcW w:w="710" w:type="dxa"/>
          </w:tcPr>
          <w:p w:rsidR="00FD7F8D" w:rsidRDefault="006F071B">
            <w:pPr>
              <w:spacing w:line="187" w:lineRule="auto"/>
              <w:jc w:val="both"/>
            </w:pPr>
            <w:r>
              <w:t>2017</w:t>
            </w:r>
          </w:p>
        </w:tc>
        <w:tc>
          <w:tcPr>
            <w:tcW w:w="774" w:type="dxa"/>
          </w:tcPr>
          <w:p w:rsidR="00FD7F8D" w:rsidRDefault="006F071B">
            <w:pPr>
              <w:spacing w:line="187" w:lineRule="auto"/>
              <w:jc w:val="both"/>
            </w:pPr>
            <w:r>
              <w:t>2018</w:t>
            </w:r>
          </w:p>
        </w:tc>
        <w:tc>
          <w:tcPr>
            <w:tcW w:w="774" w:type="dxa"/>
          </w:tcPr>
          <w:p w:rsidR="00FD7F8D" w:rsidRDefault="006F071B">
            <w:pPr>
              <w:spacing w:line="187" w:lineRule="auto"/>
              <w:jc w:val="both"/>
            </w:pPr>
            <w:r>
              <w:t>2019</w:t>
            </w:r>
          </w:p>
        </w:tc>
        <w:tc>
          <w:tcPr>
            <w:tcW w:w="774" w:type="dxa"/>
          </w:tcPr>
          <w:p w:rsidR="00FD7F8D" w:rsidRDefault="006F071B">
            <w:pPr>
              <w:spacing w:line="187" w:lineRule="auto"/>
              <w:jc w:val="both"/>
            </w:pPr>
            <w:r>
              <w:t>2020</w:t>
            </w:r>
          </w:p>
        </w:tc>
        <w:tc>
          <w:tcPr>
            <w:tcW w:w="774" w:type="dxa"/>
          </w:tcPr>
          <w:p w:rsidR="00FD7F8D" w:rsidRDefault="006F071B">
            <w:pPr>
              <w:spacing w:line="187" w:lineRule="auto"/>
              <w:jc w:val="both"/>
            </w:pPr>
            <w:r>
              <w:t>2021</w:t>
            </w:r>
          </w:p>
        </w:tc>
        <w:tc>
          <w:tcPr>
            <w:tcW w:w="774" w:type="dxa"/>
          </w:tcPr>
          <w:p w:rsidR="00FD7F8D" w:rsidRDefault="00FD7F8D">
            <w:pPr>
              <w:spacing w:line="187" w:lineRule="auto"/>
              <w:jc w:val="both"/>
            </w:pPr>
          </w:p>
        </w:tc>
      </w:tr>
      <w:tr w:rsidR="00FD7F8D">
        <w:trPr>
          <w:cantSplit/>
          <w:tblHeader/>
        </w:trPr>
        <w:tc>
          <w:tcPr>
            <w:tcW w:w="5" w:type="dxa"/>
          </w:tcPr>
          <w:p w:rsidR="00FD7F8D" w:rsidRDefault="00FD7F8D">
            <w:pPr>
              <w:widowControl w:val="0"/>
              <w:pBdr>
                <w:top w:val="nil"/>
                <w:left w:val="nil"/>
                <w:bottom w:val="nil"/>
                <w:right w:val="nil"/>
                <w:between w:val="nil"/>
              </w:pBdr>
              <w:spacing w:line="276" w:lineRule="auto"/>
            </w:pPr>
          </w:p>
        </w:tc>
        <w:tc>
          <w:tcPr>
            <w:tcW w:w="425" w:type="dxa"/>
          </w:tcPr>
          <w:p w:rsidR="00FD7F8D" w:rsidRDefault="006F071B">
            <w:pPr>
              <w:spacing w:line="187" w:lineRule="auto"/>
              <w:jc w:val="both"/>
            </w:pPr>
            <w:r>
              <w:rPr>
                <w:sz w:val="22"/>
                <w:szCs w:val="22"/>
              </w:rPr>
              <w:t>1</w:t>
            </w:r>
          </w:p>
        </w:tc>
        <w:tc>
          <w:tcPr>
            <w:tcW w:w="1699" w:type="dxa"/>
          </w:tcPr>
          <w:p w:rsidR="00FD7F8D" w:rsidRDefault="006F071B">
            <w:pPr>
              <w:spacing w:line="187" w:lineRule="auto"/>
              <w:jc w:val="both"/>
            </w:pPr>
            <w:r>
              <w:rPr>
                <w:sz w:val="22"/>
                <w:szCs w:val="22"/>
              </w:rPr>
              <w:t>2</w:t>
            </w:r>
          </w:p>
        </w:tc>
        <w:tc>
          <w:tcPr>
            <w:tcW w:w="1700" w:type="dxa"/>
          </w:tcPr>
          <w:p w:rsidR="00FD7F8D" w:rsidRDefault="006F071B">
            <w:pPr>
              <w:spacing w:line="187" w:lineRule="auto"/>
              <w:jc w:val="both"/>
            </w:pPr>
            <w:r>
              <w:rPr>
                <w:sz w:val="22"/>
                <w:szCs w:val="22"/>
              </w:rPr>
              <w:t>3</w:t>
            </w:r>
          </w:p>
        </w:tc>
        <w:tc>
          <w:tcPr>
            <w:tcW w:w="992" w:type="dxa"/>
          </w:tcPr>
          <w:p w:rsidR="00FD7F8D" w:rsidRDefault="006F071B">
            <w:pPr>
              <w:spacing w:line="187" w:lineRule="auto"/>
              <w:jc w:val="both"/>
            </w:pPr>
            <w:r>
              <w:rPr>
                <w:sz w:val="22"/>
                <w:szCs w:val="22"/>
              </w:rPr>
              <w:t>4</w:t>
            </w:r>
          </w:p>
        </w:tc>
        <w:tc>
          <w:tcPr>
            <w:tcW w:w="710" w:type="dxa"/>
          </w:tcPr>
          <w:p w:rsidR="00FD7F8D" w:rsidRDefault="006F071B">
            <w:pPr>
              <w:spacing w:line="187" w:lineRule="auto"/>
              <w:jc w:val="both"/>
            </w:pPr>
            <w:r>
              <w:rPr>
                <w:sz w:val="22"/>
                <w:szCs w:val="22"/>
              </w:rPr>
              <w:t>5</w:t>
            </w:r>
          </w:p>
        </w:tc>
        <w:tc>
          <w:tcPr>
            <w:tcW w:w="774" w:type="dxa"/>
          </w:tcPr>
          <w:p w:rsidR="00FD7F8D" w:rsidRDefault="006F071B">
            <w:pPr>
              <w:spacing w:line="187" w:lineRule="auto"/>
              <w:jc w:val="both"/>
            </w:pPr>
            <w:r>
              <w:rPr>
                <w:sz w:val="22"/>
                <w:szCs w:val="22"/>
              </w:rPr>
              <w:t>6</w:t>
            </w:r>
          </w:p>
        </w:tc>
        <w:tc>
          <w:tcPr>
            <w:tcW w:w="774" w:type="dxa"/>
          </w:tcPr>
          <w:p w:rsidR="00FD7F8D" w:rsidRDefault="006F071B">
            <w:pPr>
              <w:spacing w:line="187" w:lineRule="auto"/>
              <w:jc w:val="both"/>
            </w:pPr>
            <w:r>
              <w:rPr>
                <w:sz w:val="22"/>
                <w:szCs w:val="22"/>
              </w:rPr>
              <w:t>7</w:t>
            </w:r>
          </w:p>
        </w:tc>
        <w:tc>
          <w:tcPr>
            <w:tcW w:w="774" w:type="dxa"/>
          </w:tcPr>
          <w:p w:rsidR="00FD7F8D" w:rsidRDefault="006F071B">
            <w:pPr>
              <w:spacing w:line="187" w:lineRule="auto"/>
              <w:jc w:val="both"/>
            </w:pPr>
            <w:r>
              <w:rPr>
                <w:sz w:val="22"/>
                <w:szCs w:val="22"/>
              </w:rPr>
              <w:t>8</w:t>
            </w:r>
          </w:p>
        </w:tc>
        <w:tc>
          <w:tcPr>
            <w:tcW w:w="774" w:type="dxa"/>
          </w:tcPr>
          <w:p w:rsidR="00FD7F8D" w:rsidRDefault="006F071B">
            <w:pPr>
              <w:spacing w:line="187" w:lineRule="auto"/>
              <w:jc w:val="both"/>
            </w:pPr>
            <w:r>
              <w:rPr>
                <w:sz w:val="22"/>
                <w:szCs w:val="22"/>
              </w:rPr>
              <w:t>9</w:t>
            </w:r>
          </w:p>
        </w:tc>
        <w:tc>
          <w:tcPr>
            <w:tcW w:w="774" w:type="dxa"/>
          </w:tcPr>
          <w:p w:rsidR="00FD7F8D" w:rsidRDefault="006F071B">
            <w:pPr>
              <w:spacing w:line="187" w:lineRule="auto"/>
              <w:jc w:val="both"/>
            </w:pPr>
            <w:r>
              <w:rPr>
                <w:sz w:val="22"/>
                <w:szCs w:val="22"/>
              </w:rPr>
              <w:t>10</w:t>
            </w:r>
          </w:p>
        </w:tc>
        <w:tc>
          <w:tcPr>
            <w:tcW w:w="664" w:type="dxa"/>
          </w:tcPr>
          <w:p w:rsidR="00FD7F8D" w:rsidRDefault="006F071B">
            <w:pPr>
              <w:spacing w:line="187" w:lineRule="auto"/>
              <w:jc w:val="both"/>
            </w:pPr>
            <w:r>
              <w:rPr>
                <w:sz w:val="22"/>
                <w:szCs w:val="22"/>
              </w:rPr>
              <w:t>11</w:t>
            </w:r>
          </w:p>
        </w:tc>
      </w:tr>
      <w:tr w:rsidR="00FD7F8D">
        <w:trPr>
          <w:cantSplit/>
          <w:tblHeader/>
        </w:trPr>
        <w:tc>
          <w:tcPr>
            <w:tcW w:w="5" w:type="dxa"/>
          </w:tcPr>
          <w:p w:rsidR="00FD7F8D" w:rsidRDefault="00FD7F8D">
            <w:pPr>
              <w:widowControl w:val="0"/>
              <w:pBdr>
                <w:top w:val="nil"/>
                <w:left w:val="nil"/>
                <w:bottom w:val="nil"/>
                <w:right w:val="nil"/>
                <w:between w:val="nil"/>
              </w:pBdr>
              <w:spacing w:line="276" w:lineRule="auto"/>
            </w:pPr>
          </w:p>
        </w:tc>
        <w:tc>
          <w:tcPr>
            <w:tcW w:w="425" w:type="dxa"/>
          </w:tcPr>
          <w:p w:rsidR="00FD7F8D" w:rsidRDefault="00FD7F8D">
            <w:pPr>
              <w:spacing w:line="187" w:lineRule="auto"/>
              <w:jc w:val="both"/>
            </w:pPr>
          </w:p>
        </w:tc>
        <w:tc>
          <w:tcPr>
            <w:tcW w:w="1699" w:type="dxa"/>
          </w:tcPr>
          <w:p w:rsidR="00FD7F8D" w:rsidRDefault="00FD7F8D">
            <w:pPr>
              <w:spacing w:line="187" w:lineRule="auto"/>
              <w:jc w:val="both"/>
            </w:pPr>
          </w:p>
        </w:tc>
        <w:tc>
          <w:tcPr>
            <w:tcW w:w="1700" w:type="dxa"/>
          </w:tcPr>
          <w:p w:rsidR="00FD7F8D" w:rsidRDefault="00FD7F8D">
            <w:pPr>
              <w:spacing w:line="187" w:lineRule="auto"/>
              <w:jc w:val="both"/>
            </w:pPr>
          </w:p>
        </w:tc>
        <w:tc>
          <w:tcPr>
            <w:tcW w:w="992" w:type="dxa"/>
          </w:tcPr>
          <w:p w:rsidR="00FD7F8D" w:rsidRDefault="00FD7F8D">
            <w:pPr>
              <w:spacing w:line="187" w:lineRule="auto"/>
              <w:jc w:val="both"/>
            </w:pPr>
          </w:p>
        </w:tc>
        <w:tc>
          <w:tcPr>
            <w:tcW w:w="710" w:type="dxa"/>
          </w:tcPr>
          <w:p w:rsidR="00FD7F8D" w:rsidRDefault="00FD7F8D">
            <w:pPr>
              <w:spacing w:line="187" w:lineRule="auto"/>
              <w:jc w:val="both"/>
            </w:pPr>
          </w:p>
        </w:tc>
        <w:tc>
          <w:tcPr>
            <w:tcW w:w="774" w:type="dxa"/>
          </w:tcPr>
          <w:p w:rsidR="00FD7F8D" w:rsidRDefault="00FD7F8D">
            <w:pPr>
              <w:spacing w:line="187" w:lineRule="auto"/>
              <w:jc w:val="both"/>
            </w:pPr>
          </w:p>
        </w:tc>
        <w:tc>
          <w:tcPr>
            <w:tcW w:w="774" w:type="dxa"/>
          </w:tcPr>
          <w:p w:rsidR="00FD7F8D" w:rsidRDefault="00FD7F8D">
            <w:pPr>
              <w:spacing w:line="187" w:lineRule="auto"/>
              <w:jc w:val="both"/>
            </w:pPr>
          </w:p>
        </w:tc>
        <w:tc>
          <w:tcPr>
            <w:tcW w:w="774" w:type="dxa"/>
          </w:tcPr>
          <w:p w:rsidR="00FD7F8D" w:rsidRDefault="00FD7F8D">
            <w:pPr>
              <w:spacing w:line="187" w:lineRule="auto"/>
              <w:jc w:val="both"/>
            </w:pPr>
          </w:p>
        </w:tc>
        <w:tc>
          <w:tcPr>
            <w:tcW w:w="774" w:type="dxa"/>
          </w:tcPr>
          <w:p w:rsidR="00FD7F8D" w:rsidRDefault="00FD7F8D">
            <w:pPr>
              <w:spacing w:line="187" w:lineRule="auto"/>
              <w:jc w:val="both"/>
            </w:pPr>
          </w:p>
        </w:tc>
        <w:tc>
          <w:tcPr>
            <w:tcW w:w="774" w:type="dxa"/>
          </w:tcPr>
          <w:p w:rsidR="00FD7F8D" w:rsidRDefault="00FD7F8D">
            <w:pPr>
              <w:spacing w:line="187" w:lineRule="auto"/>
              <w:jc w:val="both"/>
            </w:pPr>
          </w:p>
        </w:tc>
        <w:tc>
          <w:tcPr>
            <w:tcW w:w="664" w:type="dxa"/>
          </w:tcPr>
          <w:p w:rsidR="00FD7F8D" w:rsidRDefault="00FD7F8D">
            <w:pPr>
              <w:spacing w:line="187" w:lineRule="auto"/>
              <w:jc w:val="both"/>
            </w:pPr>
          </w:p>
        </w:tc>
      </w:tr>
    </w:tbl>
    <w:p w:rsidR="00FD7F8D" w:rsidRDefault="00FD7F8D">
      <w:pPr>
        <w:rPr>
          <w:sz w:val="22"/>
          <w:szCs w:val="22"/>
        </w:rPr>
      </w:pPr>
    </w:p>
    <w:p w:rsidR="00FD7F8D" w:rsidRDefault="00FD7F8D">
      <w:pPr>
        <w:rPr>
          <w:sz w:val="22"/>
          <w:szCs w:val="22"/>
        </w:rPr>
      </w:pPr>
    </w:p>
    <w:p w:rsidR="00FD7F8D" w:rsidRDefault="00FD7F8D">
      <w:pPr>
        <w:rPr>
          <w:sz w:val="22"/>
          <w:szCs w:val="22"/>
        </w:rPr>
      </w:pPr>
    </w:p>
    <w:p w:rsidR="00FD7F8D" w:rsidRDefault="006F071B">
      <w:pPr>
        <w:rPr>
          <w:sz w:val="32"/>
          <w:szCs w:val="32"/>
        </w:rPr>
      </w:pPr>
      <w:r>
        <w:rPr>
          <w:sz w:val="28"/>
          <w:szCs w:val="28"/>
          <w:highlight w:val="white"/>
        </w:rPr>
        <w:t>Начальник відділу                                                                        Ніна СТАСЮК</w:t>
      </w:r>
    </w:p>
    <w:p w:rsidR="00FD7F8D" w:rsidRDefault="006F071B">
      <w:pPr>
        <w:tabs>
          <w:tab w:val="left" w:pos="7874"/>
        </w:tabs>
        <w:rPr>
          <w:sz w:val="32"/>
          <w:szCs w:val="32"/>
        </w:rPr>
      </w:pPr>
      <w:r>
        <w:rPr>
          <w:sz w:val="28"/>
          <w:szCs w:val="28"/>
        </w:rPr>
        <w:t xml:space="preserve">                                                      </w:t>
      </w:r>
      <w:r>
        <w:rPr>
          <w:sz w:val="28"/>
          <w:szCs w:val="28"/>
        </w:rPr>
        <w:tab/>
      </w:r>
    </w:p>
    <w:p w:rsidR="00FD7F8D" w:rsidRDefault="00FD7F8D">
      <w:pPr>
        <w:rPr>
          <w:sz w:val="28"/>
          <w:szCs w:val="28"/>
        </w:rPr>
      </w:pPr>
    </w:p>
    <w:p w:rsidR="00FD7F8D" w:rsidRDefault="00FD7F8D">
      <w:pPr>
        <w:rPr>
          <w:sz w:val="28"/>
          <w:szCs w:val="28"/>
        </w:rPr>
      </w:pPr>
    </w:p>
    <w:p w:rsidR="00FD7F8D" w:rsidRDefault="00FD7F8D">
      <w:pPr>
        <w:rPr>
          <w:sz w:val="28"/>
          <w:szCs w:val="28"/>
        </w:rPr>
      </w:pPr>
    </w:p>
    <w:p w:rsidR="00FD7F8D" w:rsidRDefault="00FD7F8D">
      <w:pPr>
        <w:rPr>
          <w:sz w:val="28"/>
          <w:szCs w:val="28"/>
        </w:rPr>
      </w:pPr>
    </w:p>
    <w:p w:rsidR="00FD7F8D" w:rsidRDefault="00FD7F8D">
      <w:pPr>
        <w:rPr>
          <w:sz w:val="28"/>
          <w:szCs w:val="28"/>
        </w:rPr>
      </w:pPr>
    </w:p>
    <w:p w:rsidR="00FD7F8D" w:rsidRDefault="00FD7F8D">
      <w:pPr>
        <w:rPr>
          <w:sz w:val="28"/>
          <w:szCs w:val="28"/>
        </w:rPr>
      </w:pPr>
    </w:p>
    <w:p w:rsidR="00FD7F8D" w:rsidRDefault="006F071B">
      <w:pPr>
        <w:jc w:val="center"/>
        <w:rPr>
          <w:sz w:val="28"/>
          <w:szCs w:val="28"/>
        </w:rPr>
      </w:pPr>
      <w:r>
        <w:rPr>
          <w:sz w:val="28"/>
          <w:szCs w:val="28"/>
        </w:rPr>
        <w:t>Список дітей шкільного віку ___ року народження</w:t>
      </w:r>
    </w:p>
    <w:p w:rsidR="00FD7F8D" w:rsidRDefault="00FD7F8D">
      <w:pPr>
        <w:rPr>
          <w:sz w:val="28"/>
          <w:szCs w:val="28"/>
        </w:rPr>
      </w:pPr>
    </w:p>
    <w:tbl>
      <w:tblPr>
        <w:tblStyle w:val="af1"/>
        <w:tblW w:w="9923"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8"/>
        <w:gridCol w:w="1417"/>
        <w:gridCol w:w="1276"/>
        <w:gridCol w:w="671"/>
        <w:gridCol w:w="1507"/>
        <w:gridCol w:w="1159"/>
        <w:gridCol w:w="1199"/>
        <w:gridCol w:w="1415"/>
        <w:gridCol w:w="711"/>
      </w:tblGrid>
      <w:tr w:rsidR="00FD7F8D">
        <w:trPr>
          <w:cantSplit/>
          <w:tblHeader/>
        </w:trPr>
        <w:tc>
          <w:tcPr>
            <w:tcW w:w="568" w:type="dxa"/>
          </w:tcPr>
          <w:p w:rsidR="00FD7F8D" w:rsidRDefault="006F071B">
            <w:pPr>
              <w:spacing w:line="187" w:lineRule="auto"/>
              <w:jc w:val="both"/>
            </w:pPr>
            <w:r>
              <w:t>№ з/п</w:t>
            </w:r>
          </w:p>
        </w:tc>
        <w:tc>
          <w:tcPr>
            <w:tcW w:w="1417" w:type="dxa"/>
          </w:tcPr>
          <w:p w:rsidR="00FD7F8D" w:rsidRDefault="006F071B">
            <w:pPr>
              <w:spacing w:line="187" w:lineRule="auto"/>
              <w:jc w:val="both"/>
            </w:pPr>
            <w:r>
              <w:t>Прізвище, ім’я, по батькові дитини</w:t>
            </w:r>
          </w:p>
        </w:tc>
        <w:tc>
          <w:tcPr>
            <w:tcW w:w="1276" w:type="dxa"/>
          </w:tcPr>
          <w:p w:rsidR="00FD7F8D" w:rsidRDefault="006F071B">
            <w:pPr>
              <w:spacing w:line="187" w:lineRule="auto"/>
              <w:jc w:val="both"/>
            </w:pPr>
            <w:r>
              <w:t>Дата народження</w:t>
            </w:r>
          </w:p>
        </w:tc>
        <w:tc>
          <w:tcPr>
            <w:tcW w:w="671" w:type="dxa"/>
          </w:tcPr>
          <w:p w:rsidR="00FD7F8D" w:rsidRDefault="006F071B">
            <w:pPr>
              <w:spacing w:line="187" w:lineRule="auto"/>
              <w:jc w:val="both"/>
            </w:pPr>
            <w:r>
              <w:t>Клас</w:t>
            </w:r>
          </w:p>
        </w:tc>
        <w:tc>
          <w:tcPr>
            <w:tcW w:w="1507" w:type="dxa"/>
          </w:tcPr>
          <w:p w:rsidR="00FD7F8D" w:rsidRDefault="006F071B">
            <w:pPr>
              <w:spacing w:line="187" w:lineRule="auto"/>
              <w:jc w:val="both"/>
            </w:pPr>
            <w:r>
              <w:t>Місце проживання чи перебування</w:t>
            </w:r>
          </w:p>
        </w:tc>
        <w:tc>
          <w:tcPr>
            <w:tcW w:w="1159" w:type="dxa"/>
          </w:tcPr>
          <w:p w:rsidR="00FD7F8D" w:rsidRDefault="006F071B">
            <w:pPr>
              <w:spacing w:line="187" w:lineRule="auto"/>
              <w:jc w:val="both"/>
            </w:pPr>
            <w:r>
              <w:t>Місце навчання (заклад освіти)</w:t>
            </w:r>
          </w:p>
        </w:tc>
        <w:tc>
          <w:tcPr>
            <w:tcW w:w="1199" w:type="dxa"/>
          </w:tcPr>
          <w:p w:rsidR="00FD7F8D" w:rsidRDefault="006F071B">
            <w:pPr>
              <w:spacing w:line="187" w:lineRule="auto"/>
              <w:jc w:val="both"/>
            </w:pPr>
            <w:r>
              <w:t>Форма навчання</w:t>
            </w:r>
          </w:p>
        </w:tc>
        <w:tc>
          <w:tcPr>
            <w:tcW w:w="1415" w:type="dxa"/>
          </w:tcPr>
          <w:p w:rsidR="00FD7F8D" w:rsidRDefault="006F071B">
            <w:pPr>
              <w:spacing w:line="187" w:lineRule="auto"/>
              <w:jc w:val="both"/>
            </w:pPr>
            <w:r>
              <w:t>Належність до категорії осіб з особливими освітніми потребами</w:t>
            </w:r>
          </w:p>
        </w:tc>
        <w:tc>
          <w:tcPr>
            <w:tcW w:w="711" w:type="dxa"/>
          </w:tcPr>
          <w:p w:rsidR="00FD7F8D" w:rsidRDefault="006F071B">
            <w:pPr>
              <w:spacing w:line="187" w:lineRule="auto"/>
              <w:jc w:val="both"/>
            </w:pPr>
            <w:r>
              <w:t>Примітка</w:t>
            </w:r>
          </w:p>
        </w:tc>
      </w:tr>
      <w:tr w:rsidR="00FD7F8D">
        <w:trPr>
          <w:cantSplit/>
          <w:tblHeader/>
        </w:trPr>
        <w:tc>
          <w:tcPr>
            <w:tcW w:w="568" w:type="dxa"/>
          </w:tcPr>
          <w:p w:rsidR="00FD7F8D" w:rsidRDefault="006F071B">
            <w:pPr>
              <w:spacing w:line="187" w:lineRule="auto"/>
              <w:jc w:val="both"/>
            </w:pPr>
            <w:r>
              <w:rPr>
                <w:sz w:val="22"/>
                <w:szCs w:val="22"/>
              </w:rPr>
              <w:t>1</w:t>
            </w:r>
          </w:p>
        </w:tc>
        <w:tc>
          <w:tcPr>
            <w:tcW w:w="1417" w:type="dxa"/>
          </w:tcPr>
          <w:p w:rsidR="00FD7F8D" w:rsidRDefault="006F071B">
            <w:pPr>
              <w:spacing w:line="187" w:lineRule="auto"/>
              <w:jc w:val="center"/>
            </w:pPr>
            <w:r>
              <w:rPr>
                <w:sz w:val="22"/>
                <w:szCs w:val="22"/>
              </w:rPr>
              <w:t>2</w:t>
            </w:r>
          </w:p>
        </w:tc>
        <w:tc>
          <w:tcPr>
            <w:tcW w:w="1276" w:type="dxa"/>
          </w:tcPr>
          <w:p w:rsidR="00FD7F8D" w:rsidRDefault="006F071B">
            <w:pPr>
              <w:spacing w:line="187" w:lineRule="auto"/>
              <w:jc w:val="center"/>
            </w:pPr>
            <w:r>
              <w:rPr>
                <w:sz w:val="22"/>
                <w:szCs w:val="22"/>
              </w:rPr>
              <w:t>3</w:t>
            </w:r>
          </w:p>
        </w:tc>
        <w:tc>
          <w:tcPr>
            <w:tcW w:w="671" w:type="dxa"/>
          </w:tcPr>
          <w:p w:rsidR="00FD7F8D" w:rsidRDefault="006F071B">
            <w:pPr>
              <w:spacing w:line="187" w:lineRule="auto"/>
              <w:jc w:val="center"/>
            </w:pPr>
            <w:r>
              <w:rPr>
                <w:sz w:val="22"/>
                <w:szCs w:val="22"/>
              </w:rPr>
              <w:t>4</w:t>
            </w:r>
          </w:p>
        </w:tc>
        <w:tc>
          <w:tcPr>
            <w:tcW w:w="1507" w:type="dxa"/>
          </w:tcPr>
          <w:p w:rsidR="00FD7F8D" w:rsidRDefault="006F071B">
            <w:pPr>
              <w:spacing w:line="187" w:lineRule="auto"/>
              <w:jc w:val="center"/>
            </w:pPr>
            <w:r>
              <w:rPr>
                <w:sz w:val="22"/>
                <w:szCs w:val="22"/>
              </w:rPr>
              <w:t>5</w:t>
            </w:r>
          </w:p>
        </w:tc>
        <w:tc>
          <w:tcPr>
            <w:tcW w:w="1159" w:type="dxa"/>
          </w:tcPr>
          <w:p w:rsidR="00FD7F8D" w:rsidRDefault="006F071B">
            <w:pPr>
              <w:spacing w:line="187" w:lineRule="auto"/>
              <w:jc w:val="center"/>
            </w:pPr>
            <w:r>
              <w:rPr>
                <w:sz w:val="22"/>
                <w:szCs w:val="22"/>
              </w:rPr>
              <w:t>6</w:t>
            </w:r>
          </w:p>
        </w:tc>
        <w:tc>
          <w:tcPr>
            <w:tcW w:w="1199" w:type="dxa"/>
          </w:tcPr>
          <w:p w:rsidR="00FD7F8D" w:rsidRDefault="006F071B">
            <w:pPr>
              <w:spacing w:line="187" w:lineRule="auto"/>
              <w:jc w:val="center"/>
            </w:pPr>
            <w:r>
              <w:rPr>
                <w:sz w:val="22"/>
                <w:szCs w:val="22"/>
              </w:rPr>
              <w:t>7</w:t>
            </w:r>
          </w:p>
        </w:tc>
        <w:tc>
          <w:tcPr>
            <w:tcW w:w="1415" w:type="dxa"/>
          </w:tcPr>
          <w:p w:rsidR="00FD7F8D" w:rsidRDefault="006F071B">
            <w:pPr>
              <w:spacing w:line="187" w:lineRule="auto"/>
              <w:jc w:val="center"/>
            </w:pPr>
            <w:r>
              <w:rPr>
                <w:sz w:val="22"/>
                <w:szCs w:val="22"/>
              </w:rPr>
              <w:t>8</w:t>
            </w:r>
          </w:p>
        </w:tc>
        <w:tc>
          <w:tcPr>
            <w:tcW w:w="711" w:type="dxa"/>
          </w:tcPr>
          <w:p w:rsidR="00FD7F8D" w:rsidRDefault="006F071B">
            <w:pPr>
              <w:spacing w:line="187" w:lineRule="auto"/>
              <w:jc w:val="center"/>
            </w:pPr>
            <w:r>
              <w:rPr>
                <w:sz w:val="22"/>
                <w:szCs w:val="22"/>
              </w:rPr>
              <w:t>9</w:t>
            </w:r>
          </w:p>
        </w:tc>
      </w:tr>
      <w:tr w:rsidR="00FD7F8D">
        <w:trPr>
          <w:cantSplit/>
          <w:tblHeader/>
        </w:trPr>
        <w:tc>
          <w:tcPr>
            <w:tcW w:w="568" w:type="dxa"/>
          </w:tcPr>
          <w:p w:rsidR="00FD7F8D" w:rsidRDefault="00FD7F8D">
            <w:pPr>
              <w:spacing w:line="187" w:lineRule="auto"/>
              <w:jc w:val="both"/>
            </w:pPr>
          </w:p>
        </w:tc>
        <w:tc>
          <w:tcPr>
            <w:tcW w:w="1417" w:type="dxa"/>
          </w:tcPr>
          <w:p w:rsidR="00FD7F8D" w:rsidRDefault="00FD7F8D">
            <w:pPr>
              <w:spacing w:line="187" w:lineRule="auto"/>
              <w:jc w:val="center"/>
            </w:pPr>
          </w:p>
        </w:tc>
        <w:tc>
          <w:tcPr>
            <w:tcW w:w="1276" w:type="dxa"/>
          </w:tcPr>
          <w:p w:rsidR="00FD7F8D" w:rsidRDefault="00FD7F8D">
            <w:pPr>
              <w:spacing w:line="187" w:lineRule="auto"/>
              <w:jc w:val="center"/>
            </w:pPr>
          </w:p>
        </w:tc>
        <w:tc>
          <w:tcPr>
            <w:tcW w:w="671" w:type="dxa"/>
          </w:tcPr>
          <w:p w:rsidR="00FD7F8D" w:rsidRDefault="00FD7F8D">
            <w:pPr>
              <w:spacing w:line="187" w:lineRule="auto"/>
              <w:jc w:val="center"/>
            </w:pPr>
          </w:p>
        </w:tc>
        <w:tc>
          <w:tcPr>
            <w:tcW w:w="1507" w:type="dxa"/>
          </w:tcPr>
          <w:p w:rsidR="00FD7F8D" w:rsidRDefault="00FD7F8D">
            <w:pPr>
              <w:spacing w:line="187" w:lineRule="auto"/>
              <w:jc w:val="center"/>
            </w:pPr>
          </w:p>
        </w:tc>
        <w:tc>
          <w:tcPr>
            <w:tcW w:w="1159" w:type="dxa"/>
          </w:tcPr>
          <w:p w:rsidR="00FD7F8D" w:rsidRDefault="00FD7F8D">
            <w:pPr>
              <w:spacing w:line="187" w:lineRule="auto"/>
              <w:jc w:val="center"/>
            </w:pPr>
          </w:p>
        </w:tc>
        <w:tc>
          <w:tcPr>
            <w:tcW w:w="1199" w:type="dxa"/>
          </w:tcPr>
          <w:p w:rsidR="00FD7F8D" w:rsidRDefault="00FD7F8D">
            <w:pPr>
              <w:spacing w:line="187" w:lineRule="auto"/>
              <w:jc w:val="center"/>
            </w:pPr>
          </w:p>
        </w:tc>
        <w:tc>
          <w:tcPr>
            <w:tcW w:w="1415" w:type="dxa"/>
          </w:tcPr>
          <w:p w:rsidR="00FD7F8D" w:rsidRDefault="00FD7F8D">
            <w:pPr>
              <w:spacing w:line="187" w:lineRule="auto"/>
              <w:jc w:val="center"/>
            </w:pPr>
          </w:p>
        </w:tc>
        <w:tc>
          <w:tcPr>
            <w:tcW w:w="711" w:type="dxa"/>
          </w:tcPr>
          <w:p w:rsidR="00FD7F8D" w:rsidRDefault="00FD7F8D">
            <w:pPr>
              <w:spacing w:line="187" w:lineRule="auto"/>
              <w:jc w:val="center"/>
            </w:pPr>
          </w:p>
        </w:tc>
      </w:tr>
    </w:tbl>
    <w:p w:rsidR="00FD7F8D" w:rsidRDefault="00FD7F8D">
      <w:pPr>
        <w:rPr>
          <w:sz w:val="28"/>
          <w:szCs w:val="28"/>
        </w:rPr>
      </w:pPr>
    </w:p>
    <w:p w:rsidR="00FD7F8D" w:rsidRDefault="00FD7F8D">
      <w:pPr>
        <w:rPr>
          <w:sz w:val="28"/>
          <w:szCs w:val="28"/>
          <w:highlight w:val="white"/>
        </w:rPr>
      </w:pPr>
    </w:p>
    <w:p w:rsidR="00FD7F8D" w:rsidRDefault="00FD7F8D">
      <w:pPr>
        <w:rPr>
          <w:sz w:val="28"/>
          <w:szCs w:val="28"/>
          <w:highlight w:val="white"/>
        </w:rPr>
      </w:pPr>
    </w:p>
    <w:p w:rsidR="00FD7F8D" w:rsidRDefault="006F071B">
      <w:pPr>
        <w:rPr>
          <w:sz w:val="32"/>
          <w:szCs w:val="32"/>
        </w:rPr>
      </w:pPr>
      <w:r>
        <w:rPr>
          <w:sz w:val="28"/>
          <w:szCs w:val="28"/>
          <w:highlight w:val="white"/>
        </w:rPr>
        <w:t>Начальник відділу                                                                        Ніна СТАСЮК</w:t>
      </w:r>
    </w:p>
    <w:p w:rsidR="00FD7F8D" w:rsidRDefault="006F071B">
      <w:pPr>
        <w:rPr>
          <w:sz w:val="32"/>
          <w:szCs w:val="32"/>
        </w:rPr>
      </w:pPr>
      <w:r>
        <w:rPr>
          <w:sz w:val="28"/>
          <w:szCs w:val="28"/>
        </w:rPr>
        <w:t xml:space="preserve">                                                      </w:t>
      </w:r>
    </w:p>
    <w:p w:rsidR="00FD7F8D" w:rsidRDefault="00FD7F8D">
      <w:pPr>
        <w:ind w:left="5954"/>
        <w:jc w:val="both"/>
        <w:rPr>
          <w:sz w:val="22"/>
          <w:szCs w:val="22"/>
        </w:rPr>
      </w:pPr>
    </w:p>
    <w:p w:rsidR="00FD7F8D" w:rsidRDefault="00FD7F8D"/>
    <w:p w:rsidR="00FD7F8D" w:rsidRDefault="00FD7F8D"/>
    <w:sectPr w:rsidR="00FD7F8D" w:rsidSect="00FD7F8D">
      <w:headerReference w:type="first" r:id="rId16"/>
      <w:pgSz w:w="11906" w:h="16838"/>
      <w:pgMar w:top="709" w:right="850" w:bottom="709" w:left="1701" w:header="708" w:footer="70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71B" w:rsidRDefault="006F071B" w:rsidP="00FD7F8D">
      <w:r>
        <w:separator/>
      </w:r>
    </w:p>
  </w:endnote>
  <w:endnote w:type="continuationSeparator" w:id="1">
    <w:p w:rsidR="006F071B" w:rsidRDefault="006F071B" w:rsidP="00FD7F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71B" w:rsidRDefault="006F071B" w:rsidP="00FD7F8D">
      <w:r>
        <w:separator/>
      </w:r>
    </w:p>
  </w:footnote>
  <w:footnote w:type="continuationSeparator" w:id="1">
    <w:p w:rsidR="006F071B" w:rsidRDefault="006F071B" w:rsidP="00FD7F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F8D" w:rsidRDefault="00FD7F8D">
    <w:pPr>
      <w:pBdr>
        <w:top w:val="nil"/>
        <w:left w:val="nil"/>
        <w:bottom w:val="nil"/>
        <w:right w:val="nil"/>
        <w:between w:val="nil"/>
      </w:pBdr>
      <w:tabs>
        <w:tab w:val="center" w:pos="4677"/>
        <w:tab w:val="right" w:pos="9355"/>
      </w:tabs>
      <w:jc w:val="center"/>
      <w:rPr>
        <w:color w:val="000000"/>
      </w:rPr>
    </w:pPr>
    <w:r>
      <w:rPr>
        <w:color w:val="000000"/>
      </w:rPr>
      <w:fldChar w:fldCharType="begin"/>
    </w:r>
    <w:r w:rsidR="006F071B">
      <w:rPr>
        <w:color w:val="000000"/>
      </w:rPr>
      <w:instrText>PAGE</w:instrText>
    </w:r>
    <w:r w:rsidR="006131B0">
      <w:rPr>
        <w:color w:val="000000"/>
      </w:rPr>
      <w:fldChar w:fldCharType="separate"/>
    </w:r>
    <w:r w:rsidR="00A52022">
      <w:rPr>
        <w:noProof/>
        <w:color w:val="000000"/>
      </w:rPr>
      <w:t>2</w:t>
    </w:r>
    <w:r>
      <w:rPr>
        <w:color w:val="000000"/>
      </w:rPr>
      <w:fldChar w:fldCharType="end"/>
    </w:r>
  </w:p>
  <w:p w:rsidR="00FD7F8D" w:rsidRDefault="006F071B">
    <w:pPr>
      <w:pBdr>
        <w:top w:val="nil"/>
        <w:left w:val="nil"/>
        <w:bottom w:val="nil"/>
        <w:right w:val="nil"/>
        <w:between w:val="nil"/>
      </w:pBdr>
      <w:tabs>
        <w:tab w:val="center" w:pos="4677"/>
        <w:tab w:val="right" w:pos="9355"/>
      </w:tabs>
      <w:ind w:left="4253" w:hanging="141"/>
      <w:rPr>
        <w:color w:val="000000"/>
      </w:rPr>
    </w:pPr>
    <w:r>
      <w:rPr>
        <w:color w:val="000000"/>
      </w:rPr>
      <w:t xml:space="preserve">  Продовження рішення виконавчого комітету                     Дубровицької міської ради від 10.03.2023 № 34</w:t>
    </w:r>
  </w:p>
  <w:p w:rsidR="00FD7F8D" w:rsidRDefault="00FD7F8D">
    <w:pPr>
      <w:pBdr>
        <w:top w:val="nil"/>
        <w:left w:val="nil"/>
        <w:bottom w:val="nil"/>
        <w:right w:val="nil"/>
        <w:between w:val="nil"/>
      </w:pBdr>
      <w:tabs>
        <w:tab w:val="center" w:pos="4677"/>
        <w:tab w:val="right" w:pos="9355"/>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F8D" w:rsidRDefault="006F071B">
    <w:pPr>
      <w:pBdr>
        <w:top w:val="nil"/>
        <w:left w:val="nil"/>
        <w:bottom w:val="nil"/>
        <w:right w:val="nil"/>
        <w:between w:val="nil"/>
      </w:pBdr>
      <w:tabs>
        <w:tab w:val="center" w:pos="4677"/>
        <w:tab w:val="right" w:pos="9355"/>
      </w:tabs>
      <w:jc w:val="center"/>
      <w:rPr>
        <w:color w:val="000000"/>
      </w:rPr>
    </w:pPr>
    <w:r>
      <w:rPr>
        <w:color w:val="000000"/>
      </w:rPr>
      <w:t>3</w:t>
    </w:r>
  </w:p>
  <w:p w:rsidR="00FD7F8D" w:rsidRDefault="006F071B">
    <w:pPr>
      <w:pBdr>
        <w:top w:val="nil"/>
        <w:left w:val="nil"/>
        <w:bottom w:val="nil"/>
        <w:right w:val="nil"/>
        <w:between w:val="nil"/>
      </w:pBdr>
      <w:tabs>
        <w:tab w:val="center" w:pos="4677"/>
        <w:tab w:val="right" w:pos="9355"/>
      </w:tabs>
      <w:ind w:left="4253" w:hanging="141"/>
      <w:rPr>
        <w:color w:val="000000"/>
      </w:rPr>
    </w:pPr>
    <w:r>
      <w:rPr>
        <w:color w:val="000000"/>
      </w:rPr>
      <w:t xml:space="preserve">  Продовження Додатку 1 виконавчого комітету                     Дубровицької міської ради від 10.03.2023 № 34</w:t>
    </w:r>
  </w:p>
  <w:p w:rsidR="00FD7F8D" w:rsidRDefault="00FD7F8D">
    <w:pPr>
      <w:pBdr>
        <w:top w:val="nil"/>
        <w:left w:val="nil"/>
        <w:bottom w:val="nil"/>
        <w:right w:val="nil"/>
        <w:between w:val="nil"/>
      </w:pBdr>
      <w:tabs>
        <w:tab w:val="center" w:pos="4677"/>
        <w:tab w:val="right" w:pos="9355"/>
      </w:tabs>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F8D" w:rsidRDefault="006F071B">
    <w:pPr>
      <w:pBdr>
        <w:top w:val="nil"/>
        <w:left w:val="nil"/>
        <w:bottom w:val="nil"/>
        <w:right w:val="nil"/>
        <w:between w:val="nil"/>
      </w:pBdr>
      <w:tabs>
        <w:tab w:val="center" w:pos="4677"/>
        <w:tab w:val="right" w:pos="9355"/>
      </w:tabs>
      <w:jc w:val="center"/>
      <w:rPr>
        <w:color w:val="000000"/>
      </w:rPr>
    </w:pPr>
    <w:r>
      <w:rPr>
        <w:color w:val="000000"/>
      </w:rPr>
      <w:t>3</w:t>
    </w:r>
  </w:p>
  <w:p w:rsidR="00FD7F8D" w:rsidRDefault="006F071B">
    <w:pPr>
      <w:pBdr>
        <w:top w:val="nil"/>
        <w:left w:val="nil"/>
        <w:bottom w:val="nil"/>
        <w:right w:val="nil"/>
        <w:between w:val="nil"/>
      </w:pBdr>
      <w:tabs>
        <w:tab w:val="center" w:pos="4677"/>
        <w:tab w:val="right" w:pos="9355"/>
      </w:tabs>
      <w:ind w:left="4253" w:hanging="141"/>
      <w:rPr>
        <w:color w:val="000000"/>
      </w:rPr>
    </w:pPr>
    <w:r>
      <w:rPr>
        <w:color w:val="000000"/>
      </w:rPr>
      <w:t xml:space="preserve">  Продовження Додатку 1 виконавчого комітету                     Дубровицької міської ради від 10.03.2023 № 34</w:t>
    </w:r>
  </w:p>
  <w:p w:rsidR="00FD7F8D" w:rsidRDefault="00FD7F8D">
    <w:pPr>
      <w:pBdr>
        <w:top w:val="nil"/>
        <w:left w:val="nil"/>
        <w:bottom w:val="nil"/>
        <w:right w:val="nil"/>
        <w:between w:val="nil"/>
      </w:pBdr>
      <w:tabs>
        <w:tab w:val="center" w:pos="4677"/>
        <w:tab w:val="right" w:pos="9355"/>
      </w:tabs>
      <w:rPr>
        <w:color w:val="00000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F8D" w:rsidRDefault="006F071B">
    <w:pPr>
      <w:pBdr>
        <w:top w:val="nil"/>
        <w:left w:val="nil"/>
        <w:bottom w:val="nil"/>
        <w:right w:val="nil"/>
        <w:between w:val="nil"/>
      </w:pBdr>
      <w:tabs>
        <w:tab w:val="center" w:pos="4677"/>
        <w:tab w:val="right" w:pos="9355"/>
        <w:tab w:val="left" w:pos="6250"/>
      </w:tabs>
      <w:ind w:left="3969"/>
      <w:rPr>
        <w:color w:val="000000"/>
      </w:rPr>
    </w:pPr>
    <w:r>
      <w:rPr>
        <w:color w:val="000000"/>
      </w:rPr>
      <w:tab/>
      <w:t>2</w:t>
    </w:r>
    <w:r>
      <w:rPr>
        <w:color w:val="000000"/>
      </w:rPr>
      <w:tab/>
      <w:t xml:space="preserve">                                             Продовження Додатку 1 виконавчого комітету                     Дубровицької міської ради від 10.</w:t>
    </w:r>
    <w:r>
      <w:rPr>
        <w:color w:val="000000"/>
      </w:rPr>
      <w:t>03.2023 № 34</w:t>
    </w:r>
  </w:p>
  <w:p w:rsidR="00FD7F8D" w:rsidRDefault="00FD7F8D">
    <w:pPr>
      <w:pBdr>
        <w:top w:val="nil"/>
        <w:left w:val="nil"/>
        <w:bottom w:val="nil"/>
        <w:right w:val="nil"/>
        <w:between w:val="nil"/>
      </w:pBdr>
      <w:tabs>
        <w:tab w:val="center" w:pos="4677"/>
        <w:tab w:val="right" w:pos="9355"/>
      </w:tabs>
      <w:rPr>
        <w:color w:val="00000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F8D" w:rsidRDefault="006F071B">
    <w:pPr>
      <w:pBdr>
        <w:top w:val="nil"/>
        <w:left w:val="nil"/>
        <w:bottom w:val="nil"/>
        <w:right w:val="nil"/>
        <w:between w:val="nil"/>
      </w:pBdr>
      <w:tabs>
        <w:tab w:val="center" w:pos="4677"/>
        <w:tab w:val="right" w:pos="9355"/>
        <w:tab w:val="left" w:pos="6250"/>
      </w:tabs>
      <w:ind w:left="3969"/>
      <w:rPr>
        <w:color w:val="000000"/>
      </w:rPr>
    </w:pPr>
    <w:r>
      <w:rPr>
        <w:color w:val="000000"/>
      </w:rPr>
      <w:tab/>
      <w:t>4</w:t>
    </w:r>
    <w:r>
      <w:rPr>
        <w:color w:val="000000"/>
      </w:rPr>
      <w:tab/>
      <w:t xml:space="preserve">                                             Продовження Додатку 1 виконавчого комітету                     Дубровицької міської ради від 10.03.2023 № 34</w:t>
    </w:r>
  </w:p>
  <w:p w:rsidR="00FD7F8D" w:rsidRDefault="00FD7F8D">
    <w:pPr>
      <w:pBdr>
        <w:top w:val="nil"/>
        <w:left w:val="nil"/>
        <w:bottom w:val="nil"/>
        <w:right w:val="nil"/>
        <w:between w:val="nil"/>
      </w:pBdr>
      <w:tabs>
        <w:tab w:val="center" w:pos="4677"/>
        <w:tab w:val="right" w:pos="9355"/>
      </w:tabs>
      <w:rPr>
        <w:color w:val="00000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F8D" w:rsidRDefault="006F071B">
    <w:pPr>
      <w:pBdr>
        <w:top w:val="nil"/>
        <w:left w:val="nil"/>
        <w:bottom w:val="nil"/>
        <w:right w:val="nil"/>
        <w:between w:val="nil"/>
      </w:pBdr>
      <w:tabs>
        <w:tab w:val="center" w:pos="4677"/>
        <w:tab w:val="right" w:pos="9355"/>
        <w:tab w:val="left" w:pos="6250"/>
      </w:tabs>
      <w:ind w:left="3969"/>
      <w:rPr>
        <w:color w:val="000000"/>
      </w:rPr>
    </w:pPr>
    <w:r>
      <w:rPr>
        <w:color w:val="000000"/>
      </w:rPr>
      <w:tab/>
      <w:t>5</w:t>
    </w:r>
    <w:r>
      <w:rPr>
        <w:color w:val="000000"/>
      </w:rPr>
      <w:tab/>
      <w:t xml:space="preserve">                                             Продовження Д</w:t>
    </w:r>
    <w:r>
      <w:rPr>
        <w:color w:val="000000"/>
      </w:rPr>
      <w:t>одатку 1 виконавчого комітету                     Дубровицької міської ради від 10.03.2023 № 34</w:t>
    </w:r>
  </w:p>
  <w:p w:rsidR="00FD7F8D" w:rsidRDefault="00FD7F8D">
    <w:pPr>
      <w:pBdr>
        <w:top w:val="nil"/>
        <w:left w:val="nil"/>
        <w:bottom w:val="nil"/>
        <w:right w:val="nil"/>
        <w:between w:val="nil"/>
      </w:pBdr>
      <w:tabs>
        <w:tab w:val="center" w:pos="4677"/>
        <w:tab w:val="right" w:pos="9355"/>
      </w:tabs>
      <w:rPr>
        <w:color w:val="00000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F8D" w:rsidRDefault="006F071B">
    <w:pPr>
      <w:pBdr>
        <w:top w:val="nil"/>
        <w:left w:val="nil"/>
        <w:bottom w:val="nil"/>
        <w:right w:val="nil"/>
        <w:between w:val="nil"/>
      </w:pBdr>
      <w:tabs>
        <w:tab w:val="center" w:pos="4677"/>
        <w:tab w:val="right" w:pos="9355"/>
        <w:tab w:val="left" w:pos="6250"/>
      </w:tabs>
      <w:ind w:left="3969"/>
      <w:rPr>
        <w:color w:val="000000"/>
      </w:rPr>
    </w:pPr>
    <w:r>
      <w:rPr>
        <w:color w:val="000000"/>
      </w:rPr>
      <w:tab/>
      <w:t>6</w:t>
    </w:r>
    <w:r>
      <w:rPr>
        <w:color w:val="000000"/>
      </w:rPr>
      <w:tab/>
      <w:t xml:space="preserve">                                             Продовження Додатку 1 виконавчого комітету                     Дубровицької міської ради від 10.03.2023 № 34</w:t>
    </w:r>
  </w:p>
  <w:p w:rsidR="00FD7F8D" w:rsidRDefault="00FD7F8D">
    <w:pPr>
      <w:pBdr>
        <w:top w:val="nil"/>
        <w:left w:val="nil"/>
        <w:bottom w:val="nil"/>
        <w:right w:val="nil"/>
        <w:between w:val="nil"/>
      </w:pBdr>
      <w:tabs>
        <w:tab w:val="center" w:pos="4677"/>
        <w:tab w:val="right" w:pos="9355"/>
      </w:tabs>
      <w:rPr>
        <w:color w:val="00000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F8D" w:rsidRDefault="006F071B">
    <w:pPr>
      <w:pBdr>
        <w:top w:val="nil"/>
        <w:left w:val="nil"/>
        <w:bottom w:val="nil"/>
        <w:right w:val="nil"/>
        <w:between w:val="nil"/>
      </w:pBdr>
      <w:tabs>
        <w:tab w:val="center" w:pos="4677"/>
        <w:tab w:val="right" w:pos="9355"/>
        <w:tab w:val="left" w:pos="6250"/>
      </w:tabs>
      <w:ind w:left="3969"/>
      <w:rPr>
        <w:color w:val="000000"/>
      </w:rPr>
    </w:pPr>
    <w:r>
      <w:rPr>
        <w:color w:val="000000"/>
      </w:rPr>
      <w:tab/>
      <w:t>7</w:t>
    </w:r>
    <w:r>
      <w:rPr>
        <w:color w:val="000000"/>
      </w:rPr>
      <w:tab/>
    </w:r>
    <w:r>
      <w:rPr>
        <w:color w:val="000000"/>
      </w:rPr>
      <w:t xml:space="preserve">                                             Продовження Додатку 1 виконавчого комітету                     Дубровицької міської ради від 10.03.2023 № 34</w:t>
    </w:r>
  </w:p>
  <w:p w:rsidR="00FD7F8D" w:rsidRDefault="00FD7F8D">
    <w:pPr>
      <w:pBdr>
        <w:top w:val="nil"/>
        <w:left w:val="nil"/>
        <w:bottom w:val="nil"/>
        <w:right w:val="nil"/>
        <w:between w:val="nil"/>
      </w:pBdr>
      <w:tabs>
        <w:tab w:val="center" w:pos="4677"/>
        <w:tab w:val="right" w:pos="9355"/>
      </w:tabs>
      <w:rPr>
        <w:color w:val="000000"/>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F8D" w:rsidRDefault="006F071B">
    <w:pPr>
      <w:pBdr>
        <w:top w:val="nil"/>
        <w:left w:val="nil"/>
        <w:bottom w:val="nil"/>
        <w:right w:val="nil"/>
        <w:between w:val="nil"/>
      </w:pBdr>
      <w:tabs>
        <w:tab w:val="center" w:pos="4677"/>
        <w:tab w:val="right" w:pos="9355"/>
        <w:tab w:val="left" w:pos="6250"/>
      </w:tabs>
      <w:ind w:left="3969"/>
      <w:rPr>
        <w:color w:val="000000"/>
      </w:rPr>
    </w:pPr>
    <w:r>
      <w:rPr>
        <w:color w:val="000000"/>
      </w:rPr>
      <w:tab/>
    </w:r>
  </w:p>
  <w:p w:rsidR="00FD7F8D" w:rsidRDefault="00FD7F8D">
    <w:pPr>
      <w:pBdr>
        <w:top w:val="nil"/>
        <w:left w:val="nil"/>
        <w:bottom w:val="nil"/>
        <w:right w:val="nil"/>
        <w:between w:val="nil"/>
      </w:pBdr>
      <w:tabs>
        <w:tab w:val="center" w:pos="4677"/>
        <w:tab w:val="right" w:pos="9355"/>
      </w:tabs>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hyphenationZone w:val="425"/>
  <w:characterSpacingControl w:val="doNotCompress"/>
  <w:footnotePr>
    <w:footnote w:id="0"/>
    <w:footnote w:id="1"/>
  </w:footnotePr>
  <w:endnotePr>
    <w:endnote w:id="0"/>
    <w:endnote w:id="1"/>
  </w:endnotePr>
  <w:compat/>
  <w:rsids>
    <w:rsidRoot w:val="00FD7F8D"/>
    <w:rsid w:val="006131B0"/>
    <w:rsid w:val="006F071B"/>
    <w:rsid w:val="00A52022"/>
    <w:rsid w:val="00FD7F8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4C5"/>
    <w:rPr>
      <w:lang w:val="ru-RU" w:eastAsia="ru-RU"/>
    </w:rPr>
  </w:style>
  <w:style w:type="paragraph" w:styleId="1">
    <w:name w:val="heading 1"/>
    <w:basedOn w:val="a"/>
    <w:next w:val="a"/>
    <w:link w:val="10"/>
    <w:uiPriority w:val="99"/>
    <w:qFormat/>
    <w:rsid w:val="00D364C5"/>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D364C5"/>
    <w:pPr>
      <w:keepNext/>
      <w:spacing w:before="240" w:after="60"/>
      <w:outlineLvl w:val="1"/>
    </w:pPr>
    <w:rPr>
      <w:rFonts w:ascii="Cambria" w:hAnsi="Cambria"/>
      <w:b/>
      <w:bCs/>
      <w:i/>
      <w:iCs/>
      <w:sz w:val="28"/>
      <w:szCs w:val="28"/>
    </w:rPr>
  </w:style>
  <w:style w:type="paragraph" w:styleId="3">
    <w:name w:val="heading 3"/>
    <w:basedOn w:val="normal"/>
    <w:next w:val="normal"/>
    <w:rsid w:val="00FD7F8D"/>
    <w:pPr>
      <w:keepNext/>
      <w:keepLines/>
      <w:spacing w:before="280" w:after="80"/>
      <w:outlineLvl w:val="2"/>
    </w:pPr>
    <w:rPr>
      <w:b/>
      <w:sz w:val="28"/>
      <w:szCs w:val="28"/>
    </w:rPr>
  </w:style>
  <w:style w:type="paragraph" w:styleId="4">
    <w:name w:val="heading 4"/>
    <w:basedOn w:val="normal"/>
    <w:next w:val="normal"/>
    <w:rsid w:val="00FD7F8D"/>
    <w:pPr>
      <w:keepNext/>
      <w:keepLines/>
      <w:spacing w:before="240" w:after="40"/>
      <w:outlineLvl w:val="3"/>
    </w:pPr>
    <w:rPr>
      <w:b/>
    </w:rPr>
  </w:style>
  <w:style w:type="paragraph" w:styleId="5">
    <w:name w:val="heading 5"/>
    <w:basedOn w:val="a"/>
    <w:next w:val="a"/>
    <w:link w:val="50"/>
    <w:uiPriority w:val="99"/>
    <w:qFormat/>
    <w:rsid w:val="00D364C5"/>
    <w:pPr>
      <w:spacing w:before="240" w:after="60"/>
      <w:outlineLvl w:val="4"/>
    </w:pPr>
    <w:rPr>
      <w:rFonts w:ascii="Calibri" w:hAnsi="Calibri"/>
      <w:b/>
      <w:bCs/>
      <w:i/>
      <w:iCs/>
      <w:sz w:val="26"/>
      <w:szCs w:val="26"/>
    </w:rPr>
  </w:style>
  <w:style w:type="paragraph" w:styleId="6">
    <w:name w:val="heading 6"/>
    <w:basedOn w:val="normal"/>
    <w:next w:val="normal"/>
    <w:rsid w:val="00FD7F8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FD7F8D"/>
  </w:style>
  <w:style w:type="table" w:customStyle="1" w:styleId="TableNormal">
    <w:name w:val="Table Normal"/>
    <w:rsid w:val="00FD7F8D"/>
    <w:tblPr>
      <w:tblCellMar>
        <w:top w:w="0" w:type="dxa"/>
        <w:left w:w="0" w:type="dxa"/>
        <w:bottom w:w="0" w:type="dxa"/>
        <w:right w:w="0" w:type="dxa"/>
      </w:tblCellMar>
    </w:tblPr>
  </w:style>
  <w:style w:type="paragraph" w:styleId="a3">
    <w:name w:val="Title"/>
    <w:basedOn w:val="normal"/>
    <w:next w:val="normal"/>
    <w:rsid w:val="00FD7F8D"/>
    <w:pPr>
      <w:keepNext/>
      <w:keepLines/>
      <w:spacing w:before="480" w:after="120"/>
    </w:pPr>
    <w:rPr>
      <w:b/>
      <w:sz w:val="72"/>
      <w:szCs w:val="72"/>
    </w:rPr>
  </w:style>
  <w:style w:type="character" w:customStyle="1" w:styleId="10">
    <w:name w:val="Заголовок 1 Знак"/>
    <w:basedOn w:val="a0"/>
    <w:link w:val="1"/>
    <w:uiPriority w:val="99"/>
    <w:locked/>
    <w:rsid w:val="00D364C5"/>
    <w:rPr>
      <w:rFonts w:ascii="Cambria" w:hAnsi="Cambria" w:cs="Times New Roman"/>
      <w:b/>
      <w:bCs/>
      <w:kern w:val="32"/>
      <w:sz w:val="32"/>
      <w:szCs w:val="32"/>
      <w:lang w:eastAsia="ru-RU"/>
    </w:rPr>
  </w:style>
  <w:style w:type="character" w:customStyle="1" w:styleId="20">
    <w:name w:val="Заголовок 2 Знак"/>
    <w:basedOn w:val="a0"/>
    <w:link w:val="2"/>
    <w:uiPriority w:val="99"/>
    <w:locked/>
    <w:rsid w:val="00D364C5"/>
    <w:rPr>
      <w:rFonts w:ascii="Cambria" w:hAnsi="Cambria" w:cs="Times New Roman"/>
      <w:b/>
      <w:bCs/>
      <w:i/>
      <w:iCs/>
      <w:sz w:val="28"/>
      <w:szCs w:val="28"/>
      <w:lang w:eastAsia="ru-RU"/>
    </w:rPr>
  </w:style>
  <w:style w:type="character" w:customStyle="1" w:styleId="50">
    <w:name w:val="Заголовок 5 Знак"/>
    <w:basedOn w:val="a0"/>
    <w:link w:val="5"/>
    <w:uiPriority w:val="99"/>
    <w:locked/>
    <w:rsid w:val="00D364C5"/>
    <w:rPr>
      <w:rFonts w:ascii="Calibri" w:hAnsi="Calibri" w:cs="Times New Roman"/>
      <w:b/>
      <w:bCs/>
      <w:i/>
      <w:iCs/>
      <w:sz w:val="26"/>
      <w:szCs w:val="26"/>
      <w:lang w:eastAsia="ru-RU"/>
    </w:rPr>
  </w:style>
  <w:style w:type="paragraph" w:customStyle="1" w:styleId="11">
    <w:name w:val="çàãîëîâîê 1"/>
    <w:basedOn w:val="a"/>
    <w:next w:val="a"/>
    <w:uiPriority w:val="99"/>
    <w:rsid w:val="00D364C5"/>
    <w:pPr>
      <w:keepNext/>
      <w:spacing w:line="360" w:lineRule="auto"/>
      <w:jc w:val="center"/>
    </w:pPr>
    <w:rPr>
      <w:b/>
      <w:sz w:val="32"/>
      <w:szCs w:val="20"/>
      <w:lang w:val="uk-UA"/>
    </w:rPr>
  </w:style>
  <w:style w:type="paragraph" w:styleId="a4">
    <w:name w:val="header"/>
    <w:basedOn w:val="a"/>
    <w:link w:val="a5"/>
    <w:uiPriority w:val="99"/>
    <w:rsid w:val="00D364C5"/>
    <w:pPr>
      <w:tabs>
        <w:tab w:val="center" w:pos="4677"/>
        <w:tab w:val="right" w:pos="9355"/>
      </w:tabs>
    </w:pPr>
  </w:style>
  <w:style w:type="character" w:customStyle="1" w:styleId="a5">
    <w:name w:val="Верхний колонтитул Знак"/>
    <w:basedOn w:val="a0"/>
    <w:link w:val="a4"/>
    <w:uiPriority w:val="99"/>
    <w:locked/>
    <w:rsid w:val="00D364C5"/>
    <w:rPr>
      <w:rFonts w:ascii="Times New Roman" w:hAnsi="Times New Roman" w:cs="Times New Roman"/>
      <w:sz w:val="24"/>
      <w:szCs w:val="24"/>
      <w:lang w:eastAsia="ru-RU"/>
    </w:rPr>
  </w:style>
  <w:style w:type="paragraph" w:styleId="a6">
    <w:name w:val="No Spacing"/>
    <w:uiPriority w:val="99"/>
    <w:qFormat/>
    <w:rsid w:val="00D364C5"/>
    <w:rPr>
      <w:lang w:eastAsia="en-US"/>
    </w:rPr>
  </w:style>
  <w:style w:type="paragraph" w:styleId="a7">
    <w:name w:val="footer"/>
    <w:basedOn w:val="a"/>
    <w:link w:val="a8"/>
    <w:uiPriority w:val="99"/>
    <w:rsid w:val="00394943"/>
    <w:pPr>
      <w:tabs>
        <w:tab w:val="center" w:pos="4677"/>
        <w:tab w:val="right" w:pos="9355"/>
      </w:tabs>
    </w:pPr>
  </w:style>
  <w:style w:type="character" w:customStyle="1" w:styleId="a8">
    <w:name w:val="Нижний колонтитул Знак"/>
    <w:basedOn w:val="a0"/>
    <w:link w:val="a7"/>
    <w:uiPriority w:val="99"/>
    <w:locked/>
    <w:rsid w:val="00394943"/>
    <w:rPr>
      <w:rFonts w:ascii="Times New Roman" w:hAnsi="Times New Roman" w:cs="Times New Roman"/>
      <w:sz w:val="24"/>
      <w:szCs w:val="24"/>
      <w:lang w:eastAsia="ru-RU"/>
    </w:rPr>
  </w:style>
  <w:style w:type="paragraph" w:styleId="a9">
    <w:name w:val="Subtitle"/>
    <w:basedOn w:val="a"/>
    <w:next w:val="a"/>
    <w:rsid w:val="00FD7F8D"/>
    <w:pPr>
      <w:keepNext/>
      <w:keepLines/>
      <w:spacing w:before="360" w:after="80"/>
    </w:pPr>
    <w:rPr>
      <w:rFonts w:ascii="Georgia" w:eastAsia="Georgia" w:hAnsi="Georgia" w:cs="Georgia"/>
      <w:i/>
      <w:color w:val="666666"/>
      <w:sz w:val="48"/>
      <w:szCs w:val="48"/>
    </w:rPr>
  </w:style>
  <w:style w:type="table" w:customStyle="1" w:styleId="aa">
    <w:basedOn w:val="a1"/>
    <w:rsid w:val="00FD7F8D"/>
    <w:tblPr>
      <w:tblStyleRowBandSize w:val="1"/>
      <w:tblStyleColBandSize w:val="1"/>
      <w:tblInd w:w="0" w:type="dxa"/>
      <w:tblCellMar>
        <w:top w:w="0" w:type="dxa"/>
        <w:left w:w="115" w:type="dxa"/>
        <w:bottom w:w="0" w:type="dxa"/>
        <w:right w:w="115" w:type="dxa"/>
      </w:tblCellMar>
    </w:tblPr>
  </w:style>
  <w:style w:type="table" w:customStyle="1" w:styleId="ab">
    <w:basedOn w:val="a1"/>
    <w:rsid w:val="00FD7F8D"/>
    <w:tblPr>
      <w:tblStyleRowBandSize w:val="1"/>
      <w:tblStyleColBandSize w:val="1"/>
      <w:tblInd w:w="0" w:type="dxa"/>
      <w:tblCellMar>
        <w:top w:w="0" w:type="dxa"/>
        <w:left w:w="115" w:type="dxa"/>
        <w:bottom w:w="0" w:type="dxa"/>
        <w:right w:w="115" w:type="dxa"/>
      </w:tblCellMar>
    </w:tblPr>
  </w:style>
  <w:style w:type="table" w:customStyle="1" w:styleId="ac">
    <w:basedOn w:val="a1"/>
    <w:rsid w:val="00FD7F8D"/>
    <w:tblPr>
      <w:tblStyleRowBandSize w:val="1"/>
      <w:tblStyleColBandSize w:val="1"/>
      <w:tblInd w:w="0" w:type="dxa"/>
      <w:tblCellMar>
        <w:top w:w="0" w:type="dxa"/>
        <w:left w:w="115" w:type="dxa"/>
        <w:bottom w:w="0" w:type="dxa"/>
        <w:right w:w="115" w:type="dxa"/>
      </w:tblCellMar>
    </w:tblPr>
  </w:style>
  <w:style w:type="table" w:customStyle="1" w:styleId="ad">
    <w:basedOn w:val="a1"/>
    <w:rsid w:val="00FD7F8D"/>
    <w:tblPr>
      <w:tblStyleRowBandSize w:val="1"/>
      <w:tblStyleColBandSize w:val="1"/>
      <w:tblInd w:w="0" w:type="dxa"/>
      <w:tblCellMar>
        <w:top w:w="0" w:type="dxa"/>
        <w:left w:w="115" w:type="dxa"/>
        <w:bottom w:w="0" w:type="dxa"/>
        <w:right w:w="115" w:type="dxa"/>
      </w:tblCellMar>
    </w:tblPr>
  </w:style>
  <w:style w:type="table" w:customStyle="1" w:styleId="ae">
    <w:basedOn w:val="a1"/>
    <w:rsid w:val="00FD7F8D"/>
    <w:tblPr>
      <w:tblStyleRowBandSize w:val="1"/>
      <w:tblStyleColBandSize w:val="1"/>
      <w:tblInd w:w="0" w:type="dxa"/>
      <w:tblCellMar>
        <w:top w:w="0" w:type="dxa"/>
        <w:left w:w="115" w:type="dxa"/>
        <w:bottom w:w="0" w:type="dxa"/>
        <w:right w:w="115" w:type="dxa"/>
      </w:tblCellMar>
    </w:tblPr>
  </w:style>
  <w:style w:type="table" w:customStyle="1" w:styleId="af">
    <w:basedOn w:val="a1"/>
    <w:rsid w:val="00FD7F8D"/>
    <w:tblPr>
      <w:tblStyleRowBandSize w:val="1"/>
      <w:tblStyleColBandSize w:val="1"/>
      <w:tblInd w:w="0" w:type="dxa"/>
      <w:tblCellMar>
        <w:top w:w="0" w:type="dxa"/>
        <w:left w:w="115" w:type="dxa"/>
        <w:bottom w:w="0" w:type="dxa"/>
        <w:right w:w="115" w:type="dxa"/>
      </w:tblCellMar>
    </w:tblPr>
  </w:style>
  <w:style w:type="table" w:customStyle="1" w:styleId="af0">
    <w:basedOn w:val="a1"/>
    <w:rsid w:val="00FD7F8D"/>
    <w:tblPr>
      <w:tblStyleRowBandSize w:val="1"/>
      <w:tblStyleColBandSize w:val="1"/>
      <w:tblInd w:w="0" w:type="dxa"/>
      <w:tblCellMar>
        <w:top w:w="0" w:type="dxa"/>
        <w:left w:w="115" w:type="dxa"/>
        <w:bottom w:w="0" w:type="dxa"/>
        <w:right w:w="115" w:type="dxa"/>
      </w:tblCellMar>
    </w:tblPr>
  </w:style>
  <w:style w:type="table" w:customStyle="1" w:styleId="af1">
    <w:basedOn w:val="a1"/>
    <w:rsid w:val="00FD7F8D"/>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FJu8IFMOMlzSyF2Ra4W1Z0zoOQ==">AMUW2mVDwL6kEfqTWWuhdNUzILynmOQ36dBavT+w5rRDuN7T8b1QEnOSfMmjc6hKv8ff6lz0EWoEI3BrESUK7/237Tg+ZxJu8GcpK+8HahQ1PEL7cFoQizFgJ2sPerxXmojeLw1BTZds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10878</Words>
  <Characters>6201</Characters>
  <Application>Microsoft Office Word</Application>
  <DocSecurity>0</DocSecurity>
  <Lines>51</Lines>
  <Paragraphs>34</Paragraphs>
  <ScaleCrop>false</ScaleCrop>
  <Company/>
  <LinksUpToDate>false</LinksUpToDate>
  <CharactersWithSpaces>17045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TPCUser</cp:lastModifiedBy>
  <cp:revision>3</cp:revision>
  <dcterms:created xsi:type="dcterms:W3CDTF">2023-03-16T10:09:00Z</dcterms:created>
  <dcterms:modified xsi:type="dcterms:W3CDTF">2023-12-29T17:17:00Z</dcterms:modified>
</cp:coreProperties>
</file>